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EAD" w:rsidRDefault="00830EAD" w:rsidP="00830EAD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0"/>
        <w:gridCol w:w="4021"/>
        <w:gridCol w:w="2124"/>
      </w:tblGrid>
      <w:tr w:rsidR="00830EAD" w:rsidTr="00117F49">
        <w:trPr>
          <w:trHeight w:val="709"/>
        </w:trPr>
        <w:tc>
          <w:tcPr>
            <w:tcW w:w="3351" w:type="dxa"/>
            <w:shd w:val="clear" w:color="auto" w:fill="auto"/>
          </w:tcPr>
          <w:p w:rsidR="00830EAD" w:rsidRPr="00CC23F3" w:rsidRDefault="00830EAD" w:rsidP="00117F49">
            <w:pPr>
              <w:spacing w:after="160" w:line="259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CC23F3">
              <w:rPr>
                <w:b/>
                <w:noProof/>
                <w:sz w:val="21"/>
                <w:szCs w:val="21"/>
              </w:rPr>
              <w:drawing>
                <wp:inline distT="0" distB="0" distL="0" distR="0">
                  <wp:extent cx="1295400" cy="504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830EAD" w:rsidRPr="00CC23F3" w:rsidRDefault="00830EAD" w:rsidP="00117F49">
            <w:pPr>
              <w:spacing w:after="160" w:line="259" w:lineRule="auto"/>
              <w:jc w:val="center"/>
              <w:rPr>
                <w:b/>
                <w:bCs/>
                <w:color w:val="002060"/>
                <w:sz w:val="32"/>
                <w:szCs w:val="32"/>
              </w:rPr>
            </w:pPr>
            <w:r w:rsidRPr="00CC23F3">
              <w:rPr>
                <w:b/>
                <w:bCs/>
                <w:color w:val="002060"/>
                <w:sz w:val="32"/>
                <w:szCs w:val="32"/>
              </w:rPr>
              <w:t>Описание компетенци</w:t>
            </w:r>
            <w:r>
              <w:rPr>
                <w:b/>
                <w:bCs/>
                <w:color w:val="002060"/>
                <w:sz w:val="32"/>
                <w:szCs w:val="32"/>
              </w:rPr>
              <w:t>и</w:t>
            </w:r>
          </w:p>
        </w:tc>
        <w:tc>
          <w:tcPr>
            <w:tcW w:w="2405" w:type="dxa"/>
            <w:shd w:val="clear" w:color="auto" w:fill="auto"/>
          </w:tcPr>
          <w:p w:rsidR="00830EAD" w:rsidRPr="00CC23F3" w:rsidRDefault="00830EAD" w:rsidP="00117F49">
            <w:pPr>
              <w:spacing w:after="160" w:line="259" w:lineRule="auto"/>
              <w:rPr>
                <w:b/>
                <w:bCs/>
                <w:color w:val="002060"/>
                <w:sz w:val="32"/>
                <w:szCs w:val="32"/>
              </w:rPr>
            </w:pPr>
          </w:p>
        </w:tc>
      </w:tr>
    </w:tbl>
    <w:p w:rsidR="00830EAD" w:rsidRDefault="00830EAD" w:rsidP="00830EAD">
      <w:pPr>
        <w:jc w:val="center"/>
        <w:rPr>
          <w:szCs w:val="28"/>
        </w:rPr>
      </w:pPr>
    </w:p>
    <w:p w:rsidR="004752AF" w:rsidRDefault="00830EAD" w:rsidP="00830EAD">
      <w:pPr>
        <w:jc w:val="center"/>
        <w:rPr>
          <w:b/>
          <w:bCs/>
          <w:color w:val="002060"/>
          <w:sz w:val="32"/>
          <w:szCs w:val="32"/>
        </w:rPr>
      </w:pPr>
      <w:r w:rsidRPr="00107F14">
        <w:rPr>
          <w:b/>
          <w:bCs/>
          <w:color w:val="002060"/>
          <w:sz w:val="32"/>
          <w:szCs w:val="32"/>
        </w:rPr>
        <w:t xml:space="preserve">Компетенция «Инженер-конструктор </w:t>
      </w:r>
    </w:p>
    <w:p w:rsidR="00830EAD" w:rsidRPr="00107F14" w:rsidRDefault="00830EAD" w:rsidP="00830EAD">
      <w:pPr>
        <w:jc w:val="center"/>
        <w:rPr>
          <w:b/>
          <w:bCs/>
          <w:color w:val="002060"/>
          <w:sz w:val="32"/>
          <w:szCs w:val="32"/>
        </w:rPr>
      </w:pPr>
      <w:bookmarkStart w:id="0" w:name="_GoBack"/>
      <w:bookmarkEnd w:id="0"/>
      <w:r w:rsidRPr="00107F14">
        <w:rPr>
          <w:b/>
          <w:bCs/>
          <w:color w:val="002060"/>
          <w:sz w:val="32"/>
          <w:szCs w:val="32"/>
        </w:rPr>
        <w:t>(Инженерный дизайн CAD)»</w:t>
      </w:r>
    </w:p>
    <w:p w:rsidR="00830EAD" w:rsidRDefault="00830EAD" w:rsidP="00830EAD">
      <w:pPr>
        <w:ind w:firstLine="709"/>
        <w:jc w:val="both"/>
        <w:rPr>
          <w:rStyle w:val="a3"/>
          <w:szCs w:val="28"/>
        </w:rPr>
      </w:pPr>
    </w:p>
    <w:p w:rsidR="00830EAD" w:rsidRPr="00860605" w:rsidRDefault="00830EAD" w:rsidP="00830EAD">
      <w:pPr>
        <w:ind w:firstLine="709"/>
        <w:jc w:val="both"/>
        <w:rPr>
          <w:szCs w:val="28"/>
          <w:u w:val="single"/>
        </w:rPr>
      </w:pPr>
      <w:r w:rsidRPr="00860605">
        <w:rPr>
          <w:szCs w:val="28"/>
          <w:u w:val="single"/>
        </w:rPr>
        <w:t>Задание компетенции включает в себя:</w:t>
      </w:r>
    </w:p>
    <w:p w:rsidR="00830EAD" w:rsidRPr="008B1DB2" w:rsidRDefault="00830EAD" w:rsidP="00830EAD">
      <w:pPr>
        <w:tabs>
          <w:tab w:val="left" w:pos="993"/>
        </w:tabs>
        <w:ind w:firstLine="709"/>
        <w:jc w:val="both"/>
        <w:rPr>
          <w:szCs w:val="28"/>
        </w:rPr>
      </w:pPr>
      <w:r w:rsidRPr="008B1DB2">
        <w:rPr>
          <w:szCs w:val="28"/>
        </w:rPr>
        <w:t>•</w:t>
      </w:r>
      <w:r w:rsidRPr="008B1DB2">
        <w:rPr>
          <w:szCs w:val="28"/>
        </w:rPr>
        <w:tab/>
        <w:t xml:space="preserve">построение моделей деталей, </w:t>
      </w:r>
      <w:proofErr w:type="spellStart"/>
      <w:r w:rsidRPr="008B1DB2">
        <w:rPr>
          <w:szCs w:val="28"/>
        </w:rPr>
        <w:t>подсборок</w:t>
      </w:r>
      <w:proofErr w:type="spellEnd"/>
      <w:r w:rsidRPr="008B1DB2">
        <w:rPr>
          <w:szCs w:val="28"/>
        </w:rPr>
        <w:t xml:space="preserve"> и сборок в соответствии с информацией, приведенной на чертежах и в текстовом описании;</w:t>
      </w:r>
    </w:p>
    <w:p w:rsidR="00830EAD" w:rsidRPr="008B1DB2" w:rsidRDefault="00830EAD" w:rsidP="00830EAD">
      <w:pPr>
        <w:tabs>
          <w:tab w:val="left" w:pos="993"/>
        </w:tabs>
        <w:ind w:firstLine="709"/>
        <w:jc w:val="both"/>
        <w:rPr>
          <w:szCs w:val="28"/>
        </w:rPr>
      </w:pPr>
      <w:r w:rsidRPr="008B1DB2">
        <w:rPr>
          <w:szCs w:val="28"/>
        </w:rPr>
        <w:t>•</w:t>
      </w:r>
      <w:r w:rsidRPr="008B1DB2">
        <w:rPr>
          <w:szCs w:val="28"/>
        </w:rPr>
        <w:tab/>
        <w:t>создание чертежей;</w:t>
      </w:r>
    </w:p>
    <w:p w:rsidR="00830EAD" w:rsidRPr="008B1DB2" w:rsidRDefault="00830EAD" w:rsidP="00830EAD">
      <w:pPr>
        <w:tabs>
          <w:tab w:val="left" w:pos="993"/>
        </w:tabs>
        <w:ind w:firstLine="709"/>
        <w:jc w:val="both"/>
        <w:rPr>
          <w:szCs w:val="28"/>
        </w:rPr>
      </w:pPr>
      <w:r w:rsidRPr="008B1DB2">
        <w:rPr>
          <w:szCs w:val="28"/>
        </w:rPr>
        <w:t>•</w:t>
      </w:r>
      <w:r w:rsidRPr="008B1DB2">
        <w:rPr>
          <w:szCs w:val="28"/>
        </w:rPr>
        <w:tab/>
        <w:t>создание фотореалистичной визуализации;</w:t>
      </w:r>
    </w:p>
    <w:p w:rsidR="00830EAD" w:rsidRPr="008B1DB2" w:rsidRDefault="00830EAD" w:rsidP="00830EAD">
      <w:pPr>
        <w:tabs>
          <w:tab w:val="left" w:pos="993"/>
        </w:tabs>
        <w:ind w:firstLine="709"/>
        <w:jc w:val="both"/>
        <w:rPr>
          <w:szCs w:val="28"/>
        </w:rPr>
      </w:pPr>
      <w:r w:rsidRPr="008B1DB2">
        <w:rPr>
          <w:szCs w:val="28"/>
        </w:rPr>
        <w:t>•</w:t>
      </w:r>
      <w:r w:rsidRPr="008B1DB2">
        <w:rPr>
          <w:szCs w:val="28"/>
        </w:rPr>
        <w:tab/>
        <w:t>выполнение схем сборки-разборки указанных частей конструкций;</w:t>
      </w:r>
    </w:p>
    <w:p w:rsidR="00830EAD" w:rsidRPr="008B1DB2" w:rsidRDefault="00830EAD" w:rsidP="00830EAD">
      <w:pPr>
        <w:tabs>
          <w:tab w:val="left" w:pos="993"/>
        </w:tabs>
        <w:ind w:firstLine="709"/>
        <w:jc w:val="both"/>
        <w:rPr>
          <w:szCs w:val="28"/>
        </w:rPr>
      </w:pPr>
      <w:r w:rsidRPr="008B1DB2">
        <w:rPr>
          <w:szCs w:val="28"/>
        </w:rPr>
        <w:t>•</w:t>
      </w:r>
      <w:r w:rsidRPr="008B1DB2">
        <w:rPr>
          <w:szCs w:val="28"/>
        </w:rPr>
        <w:tab/>
        <w:t>создание анимационных видеороликов, демонстрирующих работу механизмов;</w:t>
      </w:r>
    </w:p>
    <w:p w:rsidR="00830EAD" w:rsidRPr="008B1DB2" w:rsidRDefault="00830EAD" w:rsidP="00830EAD">
      <w:pPr>
        <w:tabs>
          <w:tab w:val="left" w:pos="993"/>
        </w:tabs>
        <w:ind w:firstLine="709"/>
        <w:jc w:val="both"/>
        <w:rPr>
          <w:szCs w:val="28"/>
        </w:rPr>
      </w:pPr>
      <w:r w:rsidRPr="008B1DB2">
        <w:rPr>
          <w:szCs w:val="28"/>
        </w:rPr>
        <w:t>•</w:t>
      </w:r>
      <w:r w:rsidRPr="008B1DB2">
        <w:rPr>
          <w:szCs w:val="28"/>
        </w:rPr>
        <w:tab/>
        <w:t>измерение ручным инструментом натурного образца для последующего обратного проектирования;</w:t>
      </w:r>
    </w:p>
    <w:p w:rsidR="00830EAD" w:rsidRDefault="00830EAD" w:rsidP="00830EAD">
      <w:pPr>
        <w:tabs>
          <w:tab w:val="left" w:pos="993"/>
        </w:tabs>
        <w:ind w:firstLine="709"/>
        <w:jc w:val="both"/>
        <w:rPr>
          <w:szCs w:val="28"/>
        </w:rPr>
      </w:pPr>
      <w:r w:rsidRPr="008B1DB2">
        <w:rPr>
          <w:szCs w:val="28"/>
        </w:rPr>
        <w:t>•</w:t>
      </w:r>
      <w:r w:rsidRPr="008B1DB2">
        <w:rPr>
          <w:szCs w:val="28"/>
        </w:rPr>
        <w:tab/>
        <w:t>анализ облака пространственных координатных точек конструктивных элементов детали для последующего обратного проектирования.</w:t>
      </w:r>
    </w:p>
    <w:p w:rsidR="00830EAD" w:rsidRDefault="00830EAD" w:rsidP="00830EAD">
      <w:pPr>
        <w:ind w:firstLine="709"/>
        <w:jc w:val="both"/>
        <w:rPr>
          <w:bCs/>
          <w:szCs w:val="28"/>
        </w:rPr>
      </w:pPr>
    </w:p>
    <w:p w:rsidR="00830EAD" w:rsidRPr="004C2B97" w:rsidRDefault="00830EAD" w:rsidP="00830EAD">
      <w:pPr>
        <w:ind w:firstLine="709"/>
        <w:jc w:val="both"/>
        <w:rPr>
          <w:bCs/>
          <w:szCs w:val="28"/>
          <w:u w:val="single"/>
        </w:rPr>
      </w:pPr>
      <w:r w:rsidRPr="004C2B97">
        <w:rPr>
          <w:bCs/>
          <w:szCs w:val="28"/>
          <w:u w:val="single"/>
        </w:rPr>
        <w:t xml:space="preserve">Условия участия: </w:t>
      </w:r>
    </w:p>
    <w:p w:rsidR="00830EAD" w:rsidRPr="006A36E8" w:rsidRDefault="00830EAD" w:rsidP="00830EAD">
      <w:pPr>
        <w:ind w:firstLine="709"/>
        <w:jc w:val="both"/>
        <w:rPr>
          <w:bCs/>
          <w:szCs w:val="28"/>
        </w:rPr>
      </w:pPr>
      <w:r w:rsidRPr="006A36E8">
        <w:rPr>
          <w:bCs/>
          <w:szCs w:val="28"/>
        </w:rPr>
        <w:t>К участию в соревнованиях допускаются учащиеся, имеющие необходимые знания, умения, навыки.</w:t>
      </w:r>
    </w:p>
    <w:p w:rsidR="00830EAD" w:rsidRDefault="00830EAD" w:rsidP="00830EAD">
      <w:pPr>
        <w:ind w:firstLine="709"/>
        <w:rPr>
          <w:szCs w:val="28"/>
        </w:rPr>
      </w:pPr>
    </w:p>
    <w:p w:rsidR="009B086D" w:rsidRDefault="009B086D"/>
    <w:sectPr w:rsidR="009B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AD"/>
    <w:rsid w:val="004752AF"/>
    <w:rsid w:val="00830EAD"/>
    <w:rsid w:val="009B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89EC5"/>
  <w15:chartTrackingRefBased/>
  <w15:docId w15:val="{2A9B16C9-2944-4E0D-BB59-A5C15F98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30EA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Грачева Людмила Ивановна</dc:creator>
  <cp:keywords/>
  <dc:description/>
  <cp:lastModifiedBy>Грачева Людмила Ивановна</cp:lastModifiedBy>
  <cp:revision>2</cp:revision>
  <dcterms:created xsi:type="dcterms:W3CDTF">2024-10-10T06:03:00Z</dcterms:created>
  <dcterms:modified xsi:type="dcterms:W3CDTF">2024-10-10T06:09:00Z</dcterms:modified>
</cp:coreProperties>
</file>