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EC" w:rsidRPr="00B6483E" w:rsidRDefault="009804EC">
      <w:pPr>
        <w:pStyle w:val="ConsPlusNormal"/>
        <w:jc w:val="right"/>
        <w:outlineLvl w:val="0"/>
      </w:pPr>
      <w:r>
        <w:t>Приложени</w:t>
      </w:r>
      <w:r w:rsidRPr="00B6483E">
        <w:t>е 2</w:t>
      </w:r>
    </w:p>
    <w:p w:rsidR="009804EC" w:rsidRPr="00B6483E" w:rsidRDefault="009804EC">
      <w:pPr>
        <w:pStyle w:val="ConsPlusNormal"/>
        <w:jc w:val="right"/>
      </w:pPr>
      <w:r w:rsidRPr="00B6483E">
        <w:t>к приказу</w:t>
      </w:r>
    </w:p>
    <w:p w:rsidR="009804EC" w:rsidRPr="00B6483E" w:rsidRDefault="009804EC">
      <w:pPr>
        <w:pStyle w:val="ConsPlusNormal"/>
        <w:jc w:val="right"/>
      </w:pPr>
      <w:r w:rsidRPr="00B6483E">
        <w:t>Федеральной службы по тарифам</w:t>
      </w:r>
    </w:p>
    <w:p w:rsidR="009804EC" w:rsidRPr="00B6483E" w:rsidRDefault="009804EC">
      <w:pPr>
        <w:pStyle w:val="ConsPlusNormal"/>
        <w:jc w:val="right"/>
      </w:pPr>
      <w:r w:rsidRPr="00B6483E">
        <w:t xml:space="preserve">от 24 октября </w:t>
      </w:r>
      <w:smartTag w:uri="urn:schemas-microsoft-com:office:smarttags" w:element="metricconverter">
        <w:smartTagPr>
          <w:attr w:name="ProductID" w:val="2014 г"/>
        </w:smartTagPr>
        <w:r w:rsidRPr="00B6483E">
          <w:t>2014 г</w:t>
        </w:r>
      </w:smartTag>
      <w:r w:rsidRPr="00B6483E">
        <w:t>. N 1831-э</w:t>
      </w:r>
    </w:p>
    <w:p w:rsidR="009804EC" w:rsidRPr="00B6483E" w:rsidRDefault="009804EC">
      <w:pPr>
        <w:pStyle w:val="ConsPlusNormal"/>
        <w:jc w:val="both"/>
      </w:pPr>
    </w:p>
    <w:p w:rsidR="009804EC" w:rsidRPr="00B6483E" w:rsidRDefault="009804EC">
      <w:pPr>
        <w:pStyle w:val="ConsPlusTitle"/>
        <w:jc w:val="center"/>
      </w:pPr>
      <w:r w:rsidRPr="00B6483E">
        <w:t>Форма раскрытия информации</w:t>
      </w:r>
    </w:p>
    <w:p w:rsidR="009804EC" w:rsidRPr="00B6483E" w:rsidRDefault="009804EC">
      <w:pPr>
        <w:pStyle w:val="ConsPlusTitle"/>
        <w:jc w:val="center"/>
      </w:pPr>
      <w:r w:rsidRPr="00B6483E">
        <w:t>о структуре и объемах затрат на оказание услуг по передаче</w:t>
      </w:r>
    </w:p>
    <w:p w:rsidR="009804EC" w:rsidRPr="00B6483E" w:rsidRDefault="009804EC">
      <w:pPr>
        <w:pStyle w:val="ConsPlusTitle"/>
        <w:jc w:val="center"/>
      </w:pPr>
      <w:r w:rsidRPr="00B6483E">
        <w:t>электрической энергии сетевыми организациями, регулирование</w:t>
      </w:r>
    </w:p>
    <w:p w:rsidR="009804EC" w:rsidRPr="00B6483E" w:rsidRDefault="009804EC">
      <w:pPr>
        <w:pStyle w:val="ConsPlusTitle"/>
        <w:jc w:val="center"/>
      </w:pPr>
      <w:r w:rsidRPr="00B6483E">
        <w:t>деятельности которых осуществляется методом долгосрочной</w:t>
      </w:r>
    </w:p>
    <w:p w:rsidR="009804EC" w:rsidRPr="00B6483E" w:rsidRDefault="009804EC">
      <w:pPr>
        <w:pStyle w:val="ConsPlusTitle"/>
        <w:jc w:val="center"/>
      </w:pPr>
      <w:r w:rsidRPr="00B6483E">
        <w:t>индексации необходимой валовой выручки</w:t>
      </w:r>
    </w:p>
    <w:p w:rsidR="009804EC" w:rsidRPr="00B6483E" w:rsidRDefault="009804EC">
      <w:pPr>
        <w:pStyle w:val="ConsPlusNormal"/>
        <w:jc w:val="both"/>
      </w:pPr>
    </w:p>
    <w:p w:rsidR="009804EC" w:rsidRPr="00B6483E" w:rsidRDefault="009804EC">
      <w:pPr>
        <w:pStyle w:val="ConsPlusNormal"/>
        <w:ind w:firstLine="540"/>
        <w:jc w:val="both"/>
      </w:pPr>
      <w:r w:rsidRPr="00B6483E">
        <w:t xml:space="preserve">Наименование организации: </w:t>
      </w:r>
      <w:r w:rsidRPr="00B6483E">
        <w:rPr>
          <w:u w:val="single"/>
        </w:rPr>
        <w:t>АО «ФНПЦ «ПО «Старт» им. М.В. Проценко»</w:t>
      </w:r>
    </w:p>
    <w:p w:rsidR="009804EC" w:rsidRPr="00B6483E" w:rsidRDefault="009804EC">
      <w:pPr>
        <w:pStyle w:val="ConsPlusNormal"/>
        <w:spacing w:before="220"/>
        <w:ind w:firstLine="540"/>
        <w:jc w:val="both"/>
      </w:pPr>
      <w:r w:rsidRPr="00B6483E">
        <w:t xml:space="preserve">ИНН: </w:t>
      </w:r>
      <w:r w:rsidRPr="00B6483E">
        <w:rPr>
          <w:u w:val="single"/>
        </w:rPr>
        <w:t>5838013374</w:t>
      </w:r>
    </w:p>
    <w:p w:rsidR="009804EC" w:rsidRPr="00B6483E" w:rsidRDefault="009804EC">
      <w:pPr>
        <w:pStyle w:val="ConsPlusNormal"/>
        <w:spacing w:before="220"/>
        <w:ind w:firstLine="540"/>
        <w:jc w:val="both"/>
      </w:pPr>
      <w:r w:rsidRPr="00B6483E">
        <w:t xml:space="preserve">КПП: </w:t>
      </w:r>
      <w:r w:rsidRPr="00B6483E">
        <w:rPr>
          <w:u w:val="single"/>
        </w:rPr>
        <w:t>583801001</w:t>
      </w:r>
    </w:p>
    <w:p w:rsidR="009804EC" w:rsidRPr="00024A5B" w:rsidRDefault="009804EC">
      <w:pPr>
        <w:pStyle w:val="ConsPlusNormal"/>
        <w:spacing w:before="220"/>
        <w:ind w:firstLine="540"/>
        <w:jc w:val="both"/>
      </w:pPr>
      <w:r w:rsidRPr="00024A5B">
        <w:t xml:space="preserve">Долгосрочный период регулирования: </w:t>
      </w:r>
      <w:r w:rsidRPr="00024A5B">
        <w:rPr>
          <w:u w:val="single"/>
        </w:rPr>
        <w:t>20</w:t>
      </w:r>
      <w:r w:rsidR="007672C2" w:rsidRPr="00024A5B">
        <w:rPr>
          <w:u w:val="single"/>
        </w:rPr>
        <w:t>20</w:t>
      </w:r>
      <w:r w:rsidRPr="00024A5B">
        <w:rPr>
          <w:u w:val="single"/>
        </w:rPr>
        <w:t xml:space="preserve"> - 20</w:t>
      </w:r>
      <w:r w:rsidR="007672C2" w:rsidRPr="00024A5B">
        <w:rPr>
          <w:u w:val="single"/>
        </w:rPr>
        <w:t>24</w:t>
      </w:r>
      <w:r w:rsidRPr="00024A5B">
        <w:rPr>
          <w:u w:val="single"/>
        </w:rPr>
        <w:t xml:space="preserve"> гг.</w:t>
      </w:r>
    </w:p>
    <w:p w:rsidR="009804EC" w:rsidRPr="00024A5B" w:rsidRDefault="009804EC">
      <w:pPr>
        <w:pStyle w:val="ConsPlusNormal"/>
        <w:jc w:val="both"/>
      </w:pPr>
    </w:p>
    <w:tbl>
      <w:tblPr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111"/>
        <w:gridCol w:w="978"/>
        <w:gridCol w:w="1260"/>
        <w:gridCol w:w="1260"/>
        <w:gridCol w:w="1980"/>
      </w:tblGrid>
      <w:tr w:rsidR="009804EC" w:rsidRPr="00024A5B" w:rsidTr="0051270B">
        <w:tc>
          <w:tcPr>
            <w:tcW w:w="913" w:type="dxa"/>
            <w:vMerge w:val="restart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 xml:space="preserve">N </w:t>
            </w:r>
            <w:proofErr w:type="gramStart"/>
            <w:r w:rsidRPr="00024A5B">
              <w:t>п</w:t>
            </w:r>
            <w:proofErr w:type="gramEnd"/>
            <w:r w:rsidRPr="00024A5B">
              <w:t>/п</w:t>
            </w:r>
          </w:p>
        </w:tc>
        <w:tc>
          <w:tcPr>
            <w:tcW w:w="4111" w:type="dxa"/>
            <w:vMerge w:val="restart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Показатель</w:t>
            </w:r>
          </w:p>
        </w:tc>
        <w:tc>
          <w:tcPr>
            <w:tcW w:w="978" w:type="dxa"/>
            <w:vMerge w:val="restart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Ед. изм.</w:t>
            </w:r>
          </w:p>
        </w:tc>
        <w:tc>
          <w:tcPr>
            <w:tcW w:w="2520" w:type="dxa"/>
            <w:gridSpan w:val="2"/>
          </w:tcPr>
          <w:p w:rsidR="009804EC" w:rsidRPr="00024A5B" w:rsidRDefault="009804EC" w:rsidP="003F59DD">
            <w:pPr>
              <w:pStyle w:val="ConsPlusNormal"/>
              <w:jc w:val="center"/>
            </w:pPr>
            <w:r w:rsidRPr="00024A5B">
              <w:t>Год 20</w:t>
            </w:r>
            <w:r w:rsidR="007672C2" w:rsidRPr="00024A5B">
              <w:t>2</w:t>
            </w:r>
            <w:r w:rsidR="003F59DD" w:rsidRPr="00024A5B">
              <w:t>1</w:t>
            </w:r>
          </w:p>
        </w:tc>
        <w:tc>
          <w:tcPr>
            <w:tcW w:w="1980" w:type="dxa"/>
            <w:vMerge w:val="restart"/>
          </w:tcPr>
          <w:p w:rsidR="009804EC" w:rsidRPr="00024A5B" w:rsidRDefault="009804EC">
            <w:pPr>
              <w:pStyle w:val="ConsPlusNormal"/>
              <w:jc w:val="center"/>
            </w:pPr>
            <w:bookmarkStart w:id="0" w:name="P20"/>
            <w:bookmarkEnd w:id="0"/>
            <w:r w:rsidRPr="00024A5B">
              <w:t xml:space="preserve">Примечание </w:t>
            </w:r>
            <w:hyperlink w:anchor="P324" w:history="1">
              <w:r w:rsidRPr="00024A5B">
                <w:rPr>
                  <w:color w:val="0000FF"/>
                </w:rPr>
                <w:t>&lt;***&gt;</w:t>
              </w:r>
            </w:hyperlink>
          </w:p>
        </w:tc>
      </w:tr>
      <w:tr w:rsidR="009804EC" w:rsidRPr="00024A5B" w:rsidTr="0051270B">
        <w:tc>
          <w:tcPr>
            <w:tcW w:w="913" w:type="dxa"/>
            <w:vMerge/>
          </w:tcPr>
          <w:p w:rsidR="009804EC" w:rsidRPr="00024A5B" w:rsidRDefault="009804EC"/>
        </w:tc>
        <w:tc>
          <w:tcPr>
            <w:tcW w:w="4111" w:type="dxa"/>
            <w:vMerge/>
          </w:tcPr>
          <w:p w:rsidR="009804EC" w:rsidRPr="00024A5B" w:rsidRDefault="009804EC"/>
        </w:tc>
        <w:tc>
          <w:tcPr>
            <w:tcW w:w="978" w:type="dxa"/>
            <w:vMerge/>
          </w:tcPr>
          <w:p w:rsidR="009804EC" w:rsidRPr="00024A5B" w:rsidRDefault="009804EC"/>
        </w:tc>
        <w:tc>
          <w:tcPr>
            <w:tcW w:w="1260" w:type="dxa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 xml:space="preserve">план </w:t>
            </w:r>
            <w:hyperlink w:anchor="P322" w:history="1">
              <w:r w:rsidRPr="00024A5B">
                <w:rPr>
                  <w:color w:val="0000FF"/>
                </w:rPr>
                <w:t>&lt;*&gt;</w:t>
              </w:r>
            </w:hyperlink>
          </w:p>
        </w:tc>
        <w:tc>
          <w:tcPr>
            <w:tcW w:w="1260" w:type="dxa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 xml:space="preserve">факт </w:t>
            </w:r>
            <w:hyperlink w:anchor="P323" w:history="1">
              <w:r w:rsidRPr="00024A5B">
                <w:rPr>
                  <w:color w:val="0000FF"/>
                </w:rPr>
                <w:t>&lt;**&gt;</w:t>
              </w:r>
            </w:hyperlink>
          </w:p>
        </w:tc>
        <w:tc>
          <w:tcPr>
            <w:tcW w:w="1980" w:type="dxa"/>
            <w:vMerge/>
          </w:tcPr>
          <w:p w:rsidR="009804EC" w:rsidRPr="00024A5B" w:rsidRDefault="009804EC"/>
        </w:tc>
      </w:tr>
      <w:tr w:rsidR="009804EC" w:rsidRPr="00024A5B" w:rsidTr="0051270B">
        <w:tc>
          <w:tcPr>
            <w:tcW w:w="913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I</w:t>
            </w:r>
          </w:p>
        </w:tc>
        <w:tc>
          <w:tcPr>
            <w:tcW w:w="4111" w:type="dxa"/>
          </w:tcPr>
          <w:p w:rsidR="009804EC" w:rsidRPr="00024A5B" w:rsidRDefault="009804EC">
            <w:pPr>
              <w:pStyle w:val="ConsPlusNormal"/>
              <w:jc w:val="both"/>
            </w:pPr>
            <w:r w:rsidRPr="00024A5B">
              <w:t>Структура затрат</w:t>
            </w:r>
          </w:p>
        </w:tc>
        <w:tc>
          <w:tcPr>
            <w:tcW w:w="978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X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X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X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X</w:t>
            </w:r>
          </w:p>
        </w:tc>
      </w:tr>
      <w:tr w:rsidR="009804EC" w:rsidRPr="00024A5B" w:rsidTr="0051270B">
        <w:trPr>
          <w:trHeight w:val="568"/>
        </w:trPr>
        <w:tc>
          <w:tcPr>
            <w:tcW w:w="913" w:type="dxa"/>
            <w:vAlign w:val="center"/>
          </w:tcPr>
          <w:p w:rsidR="009804EC" w:rsidRPr="00024A5B" w:rsidRDefault="009804EC">
            <w:pPr>
              <w:pStyle w:val="ConsPlusNormal"/>
              <w:jc w:val="center"/>
              <w:rPr>
                <w:b/>
              </w:rPr>
            </w:pPr>
            <w:r w:rsidRPr="00024A5B">
              <w:rPr>
                <w:b/>
              </w:rPr>
              <w:t>1</w:t>
            </w:r>
          </w:p>
        </w:tc>
        <w:tc>
          <w:tcPr>
            <w:tcW w:w="4111" w:type="dxa"/>
          </w:tcPr>
          <w:p w:rsidR="009804EC" w:rsidRPr="00024A5B" w:rsidRDefault="009804EC">
            <w:pPr>
              <w:pStyle w:val="ConsPlusNormal"/>
              <w:jc w:val="both"/>
              <w:rPr>
                <w:b/>
              </w:rPr>
            </w:pPr>
            <w:r w:rsidRPr="00024A5B">
              <w:rPr>
                <w:b/>
              </w:rPr>
              <w:t>Необходимая валовая выручка на содержание</w:t>
            </w:r>
          </w:p>
        </w:tc>
        <w:tc>
          <w:tcPr>
            <w:tcW w:w="978" w:type="dxa"/>
            <w:vAlign w:val="center"/>
          </w:tcPr>
          <w:p w:rsidR="009804EC" w:rsidRPr="00024A5B" w:rsidRDefault="009804EC">
            <w:pPr>
              <w:pStyle w:val="ConsPlusNormal"/>
              <w:jc w:val="center"/>
              <w:rPr>
                <w:b/>
              </w:rPr>
            </w:pPr>
            <w:r w:rsidRPr="00024A5B">
              <w:rPr>
                <w:b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024A5B" w:rsidRDefault="003F59DD">
            <w:pPr>
              <w:pStyle w:val="ConsPlusNormal"/>
              <w:rPr>
                <w:b/>
              </w:rPr>
            </w:pPr>
            <w:r w:rsidRPr="00024A5B">
              <w:rPr>
                <w:b/>
              </w:rPr>
              <w:t>9506,57</w:t>
            </w:r>
          </w:p>
        </w:tc>
        <w:tc>
          <w:tcPr>
            <w:tcW w:w="1260" w:type="dxa"/>
            <w:vAlign w:val="center"/>
          </w:tcPr>
          <w:p w:rsidR="005B01AF" w:rsidRPr="00024A5B" w:rsidRDefault="002B074E" w:rsidP="00024A5B">
            <w:pPr>
              <w:pStyle w:val="ConsPlusNormal"/>
              <w:rPr>
                <w:b/>
              </w:rPr>
            </w:pPr>
            <w:r w:rsidRPr="00024A5B">
              <w:rPr>
                <w:b/>
              </w:rPr>
              <w:t>41094,</w:t>
            </w:r>
            <w:r w:rsidR="00024A5B" w:rsidRPr="00024A5B">
              <w:rPr>
                <w:b/>
              </w:rPr>
              <w:t>9</w:t>
            </w:r>
          </w:p>
        </w:tc>
        <w:tc>
          <w:tcPr>
            <w:tcW w:w="1980" w:type="dxa"/>
            <w:vAlign w:val="center"/>
          </w:tcPr>
          <w:p w:rsidR="009804EC" w:rsidRPr="00024A5B" w:rsidRDefault="009804EC">
            <w:pPr>
              <w:pStyle w:val="ConsPlusNormal"/>
              <w:rPr>
                <w:b/>
              </w:rPr>
            </w:pPr>
          </w:p>
        </w:tc>
      </w:tr>
      <w:tr w:rsidR="009804EC" w:rsidRPr="00024A5B" w:rsidTr="0051270B">
        <w:tc>
          <w:tcPr>
            <w:tcW w:w="913" w:type="dxa"/>
            <w:vAlign w:val="center"/>
          </w:tcPr>
          <w:p w:rsidR="009804EC" w:rsidRPr="00024A5B" w:rsidRDefault="009804EC">
            <w:pPr>
              <w:pStyle w:val="ConsPlusNormal"/>
              <w:jc w:val="center"/>
              <w:rPr>
                <w:b/>
              </w:rPr>
            </w:pPr>
            <w:r w:rsidRPr="00024A5B">
              <w:rPr>
                <w:b/>
              </w:rPr>
              <w:t>1.1</w:t>
            </w:r>
          </w:p>
        </w:tc>
        <w:tc>
          <w:tcPr>
            <w:tcW w:w="4111" w:type="dxa"/>
          </w:tcPr>
          <w:p w:rsidR="009804EC" w:rsidRPr="00024A5B" w:rsidRDefault="009804EC">
            <w:pPr>
              <w:pStyle w:val="ConsPlusNormal"/>
              <w:jc w:val="both"/>
              <w:rPr>
                <w:b/>
              </w:rPr>
            </w:pPr>
            <w:r w:rsidRPr="00024A5B">
              <w:rPr>
                <w:b/>
              </w:rPr>
              <w:t>Подконтрольные расходы, всего</w:t>
            </w:r>
          </w:p>
        </w:tc>
        <w:tc>
          <w:tcPr>
            <w:tcW w:w="978" w:type="dxa"/>
            <w:vAlign w:val="center"/>
          </w:tcPr>
          <w:p w:rsidR="009804EC" w:rsidRPr="00024A5B" w:rsidRDefault="009804EC">
            <w:pPr>
              <w:pStyle w:val="ConsPlusNormal"/>
              <w:jc w:val="center"/>
              <w:rPr>
                <w:b/>
              </w:rPr>
            </w:pPr>
            <w:r w:rsidRPr="00024A5B">
              <w:rPr>
                <w:b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024A5B" w:rsidRDefault="003F59DD">
            <w:pPr>
              <w:pStyle w:val="ConsPlusNormal"/>
              <w:rPr>
                <w:b/>
              </w:rPr>
            </w:pPr>
            <w:r w:rsidRPr="00024A5B">
              <w:rPr>
                <w:b/>
              </w:rPr>
              <w:t>9004,771</w:t>
            </w:r>
          </w:p>
        </w:tc>
        <w:tc>
          <w:tcPr>
            <w:tcW w:w="1260" w:type="dxa"/>
            <w:vAlign w:val="center"/>
          </w:tcPr>
          <w:p w:rsidR="009804EC" w:rsidRPr="00024A5B" w:rsidRDefault="002B074E" w:rsidP="00024A5B">
            <w:pPr>
              <w:pStyle w:val="ConsPlusNormal"/>
              <w:rPr>
                <w:b/>
              </w:rPr>
            </w:pPr>
            <w:r w:rsidRPr="00024A5B">
              <w:rPr>
                <w:b/>
              </w:rPr>
              <w:t>32189,</w:t>
            </w:r>
            <w:r w:rsidR="00024A5B" w:rsidRPr="00024A5B">
              <w:rPr>
                <w:b/>
              </w:rPr>
              <w:t>7</w:t>
            </w:r>
          </w:p>
        </w:tc>
        <w:tc>
          <w:tcPr>
            <w:tcW w:w="1980" w:type="dxa"/>
            <w:vAlign w:val="center"/>
          </w:tcPr>
          <w:p w:rsidR="009804EC" w:rsidRPr="00024A5B" w:rsidRDefault="009804EC" w:rsidP="003F348A">
            <w:pPr>
              <w:pStyle w:val="ConsPlusNormal"/>
              <w:rPr>
                <w:sz w:val="18"/>
                <w:szCs w:val="18"/>
              </w:rPr>
            </w:pPr>
            <w:r w:rsidRPr="00024A5B">
              <w:rPr>
                <w:sz w:val="18"/>
                <w:szCs w:val="18"/>
              </w:rPr>
              <w:t>Разница обусловлена отклонением утвержденных в тарифе подконтрольных расходов от расчетных предъявленных значений</w:t>
            </w:r>
          </w:p>
        </w:tc>
      </w:tr>
      <w:tr w:rsidR="009804EC" w:rsidRPr="00024A5B" w:rsidTr="0051270B">
        <w:tc>
          <w:tcPr>
            <w:tcW w:w="913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1.1.1</w:t>
            </w:r>
          </w:p>
        </w:tc>
        <w:tc>
          <w:tcPr>
            <w:tcW w:w="4111" w:type="dxa"/>
          </w:tcPr>
          <w:p w:rsidR="009804EC" w:rsidRPr="00024A5B" w:rsidRDefault="009804EC">
            <w:pPr>
              <w:pStyle w:val="ConsPlusNormal"/>
              <w:jc w:val="both"/>
            </w:pPr>
            <w:r w:rsidRPr="00024A5B">
              <w:t>Материальные расходы, всего</w:t>
            </w:r>
          </w:p>
        </w:tc>
        <w:tc>
          <w:tcPr>
            <w:tcW w:w="978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024A5B" w:rsidRDefault="002B074E">
            <w:pPr>
              <w:pStyle w:val="ConsPlusNormal"/>
            </w:pPr>
            <w:r w:rsidRPr="00024A5B">
              <w:t>260,1</w:t>
            </w:r>
          </w:p>
        </w:tc>
        <w:tc>
          <w:tcPr>
            <w:tcW w:w="1980" w:type="dxa"/>
            <w:vAlign w:val="center"/>
          </w:tcPr>
          <w:p w:rsidR="009804EC" w:rsidRPr="00024A5B" w:rsidRDefault="009804EC" w:rsidP="00B1155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804EC" w:rsidRPr="00024A5B" w:rsidTr="0051270B">
        <w:tc>
          <w:tcPr>
            <w:tcW w:w="913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1.1.1.1</w:t>
            </w:r>
          </w:p>
        </w:tc>
        <w:tc>
          <w:tcPr>
            <w:tcW w:w="4111" w:type="dxa"/>
          </w:tcPr>
          <w:p w:rsidR="009804EC" w:rsidRPr="00024A5B" w:rsidRDefault="009804EC">
            <w:pPr>
              <w:pStyle w:val="ConsPlusNormal"/>
              <w:jc w:val="both"/>
            </w:pPr>
            <w:r w:rsidRPr="00024A5B">
              <w:t>в том числе на сырье, материалы, запасные части, инструмент, топливо</w:t>
            </w:r>
          </w:p>
        </w:tc>
        <w:tc>
          <w:tcPr>
            <w:tcW w:w="978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024A5B" w:rsidRDefault="002B074E">
            <w:pPr>
              <w:pStyle w:val="ConsPlusNormal"/>
            </w:pPr>
            <w:r w:rsidRPr="00024A5B">
              <w:t>260,1</w:t>
            </w:r>
          </w:p>
        </w:tc>
        <w:tc>
          <w:tcPr>
            <w:tcW w:w="198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</w:tr>
      <w:tr w:rsidR="009804EC" w:rsidRPr="00024A5B" w:rsidTr="0051270B">
        <w:tc>
          <w:tcPr>
            <w:tcW w:w="913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bookmarkStart w:id="1" w:name="P53"/>
            <w:bookmarkEnd w:id="1"/>
            <w:r w:rsidRPr="00024A5B">
              <w:t>1.1.1.2</w:t>
            </w:r>
          </w:p>
        </w:tc>
        <w:tc>
          <w:tcPr>
            <w:tcW w:w="4111" w:type="dxa"/>
          </w:tcPr>
          <w:p w:rsidR="009804EC" w:rsidRPr="00024A5B" w:rsidRDefault="009804EC">
            <w:pPr>
              <w:pStyle w:val="ConsPlusNormal"/>
              <w:jc w:val="both"/>
            </w:pPr>
            <w:r w:rsidRPr="00024A5B">
              <w:t>на ремонт</w:t>
            </w:r>
          </w:p>
        </w:tc>
        <w:tc>
          <w:tcPr>
            <w:tcW w:w="978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</w:tr>
      <w:tr w:rsidR="009804EC" w:rsidRPr="00024A5B" w:rsidTr="0051270B">
        <w:tc>
          <w:tcPr>
            <w:tcW w:w="913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1.1.1.3</w:t>
            </w:r>
          </w:p>
        </w:tc>
        <w:tc>
          <w:tcPr>
            <w:tcW w:w="4111" w:type="dxa"/>
          </w:tcPr>
          <w:p w:rsidR="009804EC" w:rsidRPr="00024A5B" w:rsidRDefault="009804EC">
            <w:pPr>
              <w:pStyle w:val="ConsPlusNormal"/>
              <w:ind w:firstLine="5"/>
              <w:jc w:val="both"/>
            </w:pPr>
            <w:r w:rsidRPr="00024A5B"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978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</w:tr>
      <w:tr w:rsidR="009804EC" w:rsidRPr="00024A5B" w:rsidTr="0051270B">
        <w:trPr>
          <w:trHeight w:val="296"/>
        </w:trPr>
        <w:tc>
          <w:tcPr>
            <w:tcW w:w="913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1.1.1.3.1</w:t>
            </w:r>
          </w:p>
        </w:tc>
        <w:tc>
          <w:tcPr>
            <w:tcW w:w="4111" w:type="dxa"/>
          </w:tcPr>
          <w:p w:rsidR="009804EC" w:rsidRPr="00024A5B" w:rsidRDefault="009804EC">
            <w:pPr>
              <w:pStyle w:val="ConsPlusNormal"/>
              <w:jc w:val="both"/>
            </w:pPr>
            <w:r w:rsidRPr="00024A5B">
              <w:t>в том числе на ремонт</w:t>
            </w:r>
          </w:p>
        </w:tc>
        <w:tc>
          <w:tcPr>
            <w:tcW w:w="978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</w:tr>
      <w:tr w:rsidR="009804EC" w:rsidRPr="00024A5B" w:rsidTr="0051270B">
        <w:tc>
          <w:tcPr>
            <w:tcW w:w="913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1.1.2</w:t>
            </w:r>
          </w:p>
        </w:tc>
        <w:tc>
          <w:tcPr>
            <w:tcW w:w="4111" w:type="dxa"/>
          </w:tcPr>
          <w:p w:rsidR="009804EC" w:rsidRPr="00024A5B" w:rsidRDefault="009804EC">
            <w:pPr>
              <w:pStyle w:val="ConsPlusNormal"/>
              <w:jc w:val="both"/>
            </w:pPr>
            <w:r w:rsidRPr="00024A5B">
              <w:t>Фонд оплаты труда</w:t>
            </w:r>
          </w:p>
        </w:tc>
        <w:tc>
          <w:tcPr>
            <w:tcW w:w="978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024A5B" w:rsidRDefault="002B074E" w:rsidP="00B12EAD">
            <w:pPr>
              <w:pStyle w:val="ConsPlusNormal"/>
            </w:pPr>
            <w:r w:rsidRPr="00024A5B">
              <w:t>13252,</w:t>
            </w:r>
            <w:r w:rsidR="00B12EAD" w:rsidRPr="00024A5B">
              <w:t>4</w:t>
            </w:r>
          </w:p>
        </w:tc>
        <w:tc>
          <w:tcPr>
            <w:tcW w:w="198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</w:tr>
      <w:tr w:rsidR="009804EC" w:rsidRPr="00024A5B" w:rsidTr="0051270B">
        <w:tc>
          <w:tcPr>
            <w:tcW w:w="913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bookmarkStart w:id="2" w:name="P77"/>
            <w:bookmarkEnd w:id="2"/>
            <w:r w:rsidRPr="00024A5B">
              <w:t>1.1.2.1</w:t>
            </w:r>
          </w:p>
        </w:tc>
        <w:tc>
          <w:tcPr>
            <w:tcW w:w="4111" w:type="dxa"/>
          </w:tcPr>
          <w:p w:rsidR="009804EC" w:rsidRPr="00024A5B" w:rsidRDefault="009804EC">
            <w:pPr>
              <w:pStyle w:val="ConsPlusNormal"/>
              <w:jc w:val="both"/>
            </w:pPr>
            <w:r w:rsidRPr="00024A5B">
              <w:t>в том числе на ремонт</w:t>
            </w:r>
          </w:p>
        </w:tc>
        <w:tc>
          <w:tcPr>
            <w:tcW w:w="978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</w:tr>
      <w:tr w:rsidR="009804EC" w:rsidRPr="00024A5B" w:rsidTr="0051270B">
        <w:tc>
          <w:tcPr>
            <w:tcW w:w="913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1.1.3</w:t>
            </w:r>
          </w:p>
        </w:tc>
        <w:tc>
          <w:tcPr>
            <w:tcW w:w="4111" w:type="dxa"/>
          </w:tcPr>
          <w:p w:rsidR="009804EC" w:rsidRPr="00024A5B" w:rsidRDefault="009804EC">
            <w:pPr>
              <w:pStyle w:val="ConsPlusNormal"/>
              <w:ind w:firstLine="5"/>
              <w:jc w:val="both"/>
            </w:pPr>
            <w:r w:rsidRPr="00024A5B">
              <w:t>Прочие подконтрольные расходы (с расшифровкой)</w:t>
            </w:r>
          </w:p>
        </w:tc>
        <w:tc>
          <w:tcPr>
            <w:tcW w:w="978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тыс. руб.</w:t>
            </w:r>
          </w:p>
        </w:tc>
        <w:tc>
          <w:tcPr>
            <w:tcW w:w="1260" w:type="dxa"/>
            <w:vAlign w:val="center"/>
          </w:tcPr>
          <w:p w:rsidR="008D1D1D" w:rsidRPr="00024A5B" w:rsidRDefault="008D1D1D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024A5B" w:rsidRDefault="00B12EAD" w:rsidP="00024A5B">
            <w:pPr>
              <w:pStyle w:val="ConsPlusNormal"/>
            </w:pPr>
            <w:r w:rsidRPr="00024A5B">
              <w:t>18430,</w:t>
            </w:r>
            <w:r w:rsidR="00024A5B" w:rsidRPr="00024A5B">
              <w:t>0</w:t>
            </w:r>
          </w:p>
        </w:tc>
        <w:tc>
          <w:tcPr>
            <w:tcW w:w="198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</w:tr>
      <w:tr w:rsidR="009804EC" w:rsidRPr="00024A5B" w:rsidTr="0051270B">
        <w:tc>
          <w:tcPr>
            <w:tcW w:w="913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bookmarkStart w:id="3" w:name="P89"/>
            <w:bookmarkEnd w:id="3"/>
            <w:r w:rsidRPr="00024A5B">
              <w:t>1.1.3.1</w:t>
            </w:r>
          </w:p>
        </w:tc>
        <w:tc>
          <w:tcPr>
            <w:tcW w:w="4111" w:type="dxa"/>
          </w:tcPr>
          <w:p w:rsidR="009804EC" w:rsidRPr="00024A5B" w:rsidRDefault="009804EC">
            <w:pPr>
              <w:pStyle w:val="ConsPlusNormal"/>
              <w:jc w:val="both"/>
            </w:pPr>
            <w:r w:rsidRPr="00024A5B">
              <w:t>в том числе прибыль на социальное развитие (включая социальные выплаты)</w:t>
            </w:r>
          </w:p>
        </w:tc>
        <w:tc>
          <w:tcPr>
            <w:tcW w:w="978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</w:tr>
      <w:tr w:rsidR="009804EC" w:rsidRPr="00024A5B" w:rsidTr="0051270B">
        <w:tc>
          <w:tcPr>
            <w:tcW w:w="913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lastRenderedPageBreak/>
              <w:t>1.1.3.2</w:t>
            </w:r>
          </w:p>
        </w:tc>
        <w:tc>
          <w:tcPr>
            <w:tcW w:w="4111" w:type="dxa"/>
          </w:tcPr>
          <w:p w:rsidR="009804EC" w:rsidRPr="00024A5B" w:rsidRDefault="009804EC">
            <w:pPr>
              <w:pStyle w:val="ConsPlusNormal"/>
              <w:jc w:val="both"/>
            </w:pPr>
            <w:r w:rsidRPr="00024A5B">
              <w:t>в том числе транспортные услуги</w:t>
            </w:r>
          </w:p>
        </w:tc>
        <w:tc>
          <w:tcPr>
            <w:tcW w:w="978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024A5B" w:rsidRDefault="00B12EAD">
            <w:pPr>
              <w:pStyle w:val="ConsPlusNormal"/>
            </w:pPr>
            <w:r w:rsidRPr="00024A5B">
              <w:t>8665,1</w:t>
            </w:r>
          </w:p>
        </w:tc>
        <w:tc>
          <w:tcPr>
            <w:tcW w:w="198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</w:tr>
      <w:tr w:rsidR="009804EC" w:rsidRPr="00024A5B" w:rsidTr="0051270B">
        <w:tc>
          <w:tcPr>
            <w:tcW w:w="913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1.1.3.3</w:t>
            </w:r>
          </w:p>
        </w:tc>
        <w:tc>
          <w:tcPr>
            <w:tcW w:w="4111" w:type="dxa"/>
          </w:tcPr>
          <w:p w:rsidR="009804EC" w:rsidRPr="00024A5B" w:rsidRDefault="009804EC">
            <w:pPr>
              <w:pStyle w:val="ConsPlusNormal"/>
              <w:ind w:firstLine="5"/>
              <w:jc w:val="both"/>
            </w:pPr>
            <w:r w:rsidRPr="00024A5B">
              <w:t xml:space="preserve">в том числе прочие расходы (с расшифровкой) </w:t>
            </w:r>
            <w:hyperlink w:anchor="P325" w:history="1">
              <w:r w:rsidRPr="00024A5B">
                <w:rPr>
                  <w:color w:val="0000FF"/>
                </w:rPr>
                <w:t>&lt;****&gt;</w:t>
              </w:r>
            </w:hyperlink>
          </w:p>
        </w:tc>
        <w:tc>
          <w:tcPr>
            <w:tcW w:w="978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024A5B" w:rsidRDefault="00024A5B">
            <w:pPr>
              <w:pStyle w:val="ConsPlusNormal"/>
            </w:pPr>
            <w:r w:rsidRPr="00024A5B">
              <w:t>9764,9</w:t>
            </w:r>
          </w:p>
        </w:tc>
        <w:tc>
          <w:tcPr>
            <w:tcW w:w="198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</w:tr>
      <w:tr w:rsidR="005B01AF" w:rsidRPr="00024A5B" w:rsidTr="0051270B">
        <w:tc>
          <w:tcPr>
            <w:tcW w:w="913" w:type="dxa"/>
            <w:vAlign w:val="center"/>
          </w:tcPr>
          <w:p w:rsidR="005B01AF" w:rsidRPr="00024A5B" w:rsidRDefault="005B01AF">
            <w:pPr>
              <w:pStyle w:val="ConsPlusNormal"/>
              <w:jc w:val="center"/>
              <w:rPr>
                <w:sz w:val="18"/>
                <w:szCs w:val="18"/>
              </w:rPr>
            </w:pPr>
            <w:r w:rsidRPr="00024A5B">
              <w:rPr>
                <w:sz w:val="18"/>
                <w:szCs w:val="18"/>
              </w:rPr>
              <w:t>1.1.3.3.1</w:t>
            </w:r>
          </w:p>
        </w:tc>
        <w:tc>
          <w:tcPr>
            <w:tcW w:w="4111" w:type="dxa"/>
          </w:tcPr>
          <w:p w:rsidR="005B01AF" w:rsidRPr="00024A5B" w:rsidRDefault="005B01AF">
            <w:pPr>
              <w:pStyle w:val="ConsPlusNormal"/>
              <w:ind w:firstLine="5"/>
              <w:jc w:val="both"/>
            </w:pPr>
            <w:r w:rsidRPr="00024A5B">
              <w:t>услуги производственного характера</w:t>
            </w:r>
          </w:p>
        </w:tc>
        <w:tc>
          <w:tcPr>
            <w:tcW w:w="978" w:type="dxa"/>
            <w:vAlign w:val="center"/>
          </w:tcPr>
          <w:p w:rsidR="005B01AF" w:rsidRPr="00024A5B" w:rsidRDefault="005B01AF">
            <w:pPr>
              <w:pStyle w:val="ConsPlusNormal"/>
              <w:jc w:val="center"/>
              <w:rPr>
                <w:sz w:val="16"/>
                <w:szCs w:val="16"/>
              </w:rPr>
            </w:pPr>
            <w:r w:rsidRPr="00024A5B">
              <w:rPr>
                <w:sz w:val="16"/>
                <w:szCs w:val="16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5B01AF" w:rsidRPr="00024A5B" w:rsidRDefault="005B01AF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5B01AF" w:rsidRPr="00024A5B" w:rsidRDefault="00B12EAD">
            <w:pPr>
              <w:pStyle w:val="ConsPlusNormal"/>
            </w:pPr>
            <w:r w:rsidRPr="00024A5B">
              <w:t>179,0</w:t>
            </w:r>
          </w:p>
        </w:tc>
        <w:tc>
          <w:tcPr>
            <w:tcW w:w="1980" w:type="dxa"/>
            <w:vAlign w:val="center"/>
          </w:tcPr>
          <w:p w:rsidR="005B01AF" w:rsidRPr="00024A5B" w:rsidRDefault="005B01AF">
            <w:pPr>
              <w:pStyle w:val="ConsPlusNormal"/>
            </w:pPr>
          </w:p>
        </w:tc>
      </w:tr>
      <w:tr w:rsidR="005B01AF" w:rsidRPr="00024A5B" w:rsidTr="0051270B">
        <w:tc>
          <w:tcPr>
            <w:tcW w:w="913" w:type="dxa"/>
            <w:vAlign w:val="center"/>
          </w:tcPr>
          <w:p w:rsidR="005B01AF" w:rsidRPr="00024A5B" w:rsidRDefault="005B01AF" w:rsidP="005B01AF">
            <w:pPr>
              <w:pStyle w:val="ConsPlusNormal"/>
              <w:jc w:val="center"/>
              <w:rPr>
                <w:sz w:val="18"/>
                <w:szCs w:val="18"/>
              </w:rPr>
            </w:pPr>
            <w:r w:rsidRPr="00024A5B">
              <w:rPr>
                <w:sz w:val="18"/>
                <w:szCs w:val="18"/>
              </w:rPr>
              <w:t>1.1.3.3.2</w:t>
            </w:r>
          </w:p>
        </w:tc>
        <w:tc>
          <w:tcPr>
            <w:tcW w:w="4111" w:type="dxa"/>
          </w:tcPr>
          <w:p w:rsidR="005B01AF" w:rsidRPr="00024A5B" w:rsidRDefault="005B01AF">
            <w:pPr>
              <w:pStyle w:val="ConsPlusNormal"/>
              <w:ind w:firstLine="5"/>
              <w:jc w:val="both"/>
            </w:pPr>
            <w:proofErr w:type="gramStart"/>
            <w:r w:rsidRPr="00024A5B">
              <w:t>ОПР</w:t>
            </w:r>
            <w:proofErr w:type="gramEnd"/>
          </w:p>
        </w:tc>
        <w:tc>
          <w:tcPr>
            <w:tcW w:w="978" w:type="dxa"/>
            <w:vAlign w:val="center"/>
          </w:tcPr>
          <w:p w:rsidR="005B01AF" w:rsidRPr="00024A5B" w:rsidRDefault="005B01AF">
            <w:pPr>
              <w:pStyle w:val="ConsPlusNormal"/>
              <w:jc w:val="center"/>
              <w:rPr>
                <w:sz w:val="16"/>
                <w:szCs w:val="16"/>
              </w:rPr>
            </w:pPr>
            <w:r w:rsidRPr="00024A5B">
              <w:rPr>
                <w:sz w:val="16"/>
                <w:szCs w:val="16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5B01AF" w:rsidRPr="00024A5B" w:rsidRDefault="005B01AF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5B01AF" w:rsidRPr="00024A5B" w:rsidRDefault="00B12EAD" w:rsidP="00024A5B">
            <w:pPr>
              <w:pStyle w:val="ConsPlusNormal"/>
            </w:pPr>
            <w:r w:rsidRPr="00024A5B">
              <w:t>4500,</w:t>
            </w:r>
            <w:r w:rsidR="00024A5B" w:rsidRPr="00024A5B">
              <w:t>8</w:t>
            </w:r>
          </w:p>
        </w:tc>
        <w:tc>
          <w:tcPr>
            <w:tcW w:w="1980" w:type="dxa"/>
            <w:vAlign w:val="center"/>
          </w:tcPr>
          <w:p w:rsidR="005B01AF" w:rsidRPr="00024A5B" w:rsidRDefault="005B01AF">
            <w:pPr>
              <w:pStyle w:val="ConsPlusNormal"/>
            </w:pPr>
          </w:p>
        </w:tc>
      </w:tr>
      <w:tr w:rsidR="005B01AF" w:rsidRPr="00024A5B" w:rsidTr="0051270B">
        <w:tc>
          <w:tcPr>
            <w:tcW w:w="913" w:type="dxa"/>
            <w:vAlign w:val="center"/>
          </w:tcPr>
          <w:p w:rsidR="005B01AF" w:rsidRPr="00024A5B" w:rsidRDefault="005B01AF" w:rsidP="005B01AF">
            <w:pPr>
              <w:pStyle w:val="ConsPlusNormal"/>
              <w:jc w:val="center"/>
              <w:rPr>
                <w:sz w:val="18"/>
                <w:szCs w:val="18"/>
              </w:rPr>
            </w:pPr>
            <w:r w:rsidRPr="00024A5B">
              <w:rPr>
                <w:sz w:val="18"/>
                <w:szCs w:val="18"/>
              </w:rPr>
              <w:t>1.1.3.3.3</w:t>
            </w:r>
          </w:p>
        </w:tc>
        <w:tc>
          <w:tcPr>
            <w:tcW w:w="4111" w:type="dxa"/>
          </w:tcPr>
          <w:p w:rsidR="005B01AF" w:rsidRPr="00024A5B" w:rsidRDefault="005B01AF">
            <w:pPr>
              <w:pStyle w:val="ConsPlusNormal"/>
              <w:ind w:firstLine="5"/>
              <w:jc w:val="both"/>
            </w:pPr>
            <w:r w:rsidRPr="00024A5B">
              <w:t>ОУР</w:t>
            </w:r>
          </w:p>
        </w:tc>
        <w:tc>
          <w:tcPr>
            <w:tcW w:w="978" w:type="dxa"/>
            <w:vAlign w:val="center"/>
          </w:tcPr>
          <w:p w:rsidR="005B01AF" w:rsidRPr="00024A5B" w:rsidRDefault="005B01AF">
            <w:pPr>
              <w:pStyle w:val="ConsPlusNormal"/>
              <w:jc w:val="center"/>
              <w:rPr>
                <w:sz w:val="16"/>
                <w:szCs w:val="16"/>
              </w:rPr>
            </w:pPr>
            <w:r w:rsidRPr="00024A5B">
              <w:rPr>
                <w:sz w:val="16"/>
                <w:szCs w:val="16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5B01AF" w:rsidRPr="00024A5B" w:rsidRDefault="005B01AF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5B01AF" w:rsidRPr="00024A5B" w:rsidRDefault="00B12EAD">
            <w:pPr>
              <w:pStyle w:val="ConsPlusNormal"/>
            </w:pPr>
            <w:r w:rsidRPr="00024A5B">
              <w:t>5085,1</w:t>
            </w:r>
          </w:p>
        </w:tc>
        <w:tc>
          <w:tcPr>
            <w:tcW w:w="1980" w:type="dxa"/>
            <w:vAlign w:val="center"/>
          </w:tcPr>
          <w:p w:rsidR="005B01AF" w:rsidRPr="00024A5B" w:rsidRDefault="005B01AF">
            <w:pPr>
              <w:pStyle w:val="ConsPlusNormal"/>
            </w:pPr>
          </w:p>
        </w:tc>
      </w:tr>
      <w:tr w:rsidR="009804EC" w:rsidRPr="00024A5B" w:rsidTr="0051270B">
        <w:tc>
          <w:tcPr>
            <w:tcW w:w="913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1.1.4</w:t>
            </w:r>
          </w:p>
        </w:tc>
        <w:tc>
          <w:tcPr>
            <w:tcW w:w="4111" w:type="dxa"/>
          </w:tcPr>
          <w:p w:rsidR="009804EC" w:rsidRPr="00024A5B" w:rsidRDefault="009804EC">
            <w:pPr>
              <w:pStyle w:val="ConsPlusNormal"/>
              <w:ind w:firstLine="5"/>
              <w:jc w:val="both"/>
            </w:pPr>
            <w:r w:rsidRPr="00024A5B">
              <w:t>Расходы на обслуживание операционных заемных средств в составе подконтрольных расходов</w:t>
            </w:r>
          </w:p>
        </w:tc>
        <w:tc>
          <w:tcPr>
            <w:tcW w:w="978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</w:tr>
      <w:tr w:rsidR="009804EC" w:rsidRPr="00024A5B" w:rsidTr="0051270B">
        <w:tc>
          <w:tcPr>
            <w:tcW w:w="913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1.1.5</w:t>
            </w:r>
          </w:p>
        </w:tc>
        <w:tc>
          <w:tcPr>
            <w:tcW w:w="4111" w:type="dxa"/>
          </w:tcPr>
          <w:p w:rsidR="009804EC" w:rsidRPr="00024A5B" w:rsidRDefault="009804EC">
            <w:pPr>
              <w:pStyle w:val="ConsPlusNormal"/>
              <w:jc w:val="both"/>
            </w:pPr>
            <w:r w:rsidRPr="00024A5B">
              <w:t>Расходы из прибыли в составе подконтрольных расходов</w:t>
            </w:r>
          </w:p>
        </w:tc>
        <w:tc>
          <w:tcPr>
            <w:tcW w:w="978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024A5B" w:rsidRDefault="00B12EAD">
            <w:pPr>
              <w:pStyle w:val="ConsPlusNormal"/>
            </w:pPr>
            <w:r w:rsidRPr="00024A5B">
              <w:t>247,2</w:t>
            </w:r>
          </w:p>
        </w:tc>
        <w:tc>
          <w:tcPr>
            <w:tcW w:w="198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</w:tr>
      <w:tr w:rsidR="009804EC" w:rsidRPr="00024A5B" w:rsidTr="0051270B">
        <w:tc>
          <w:tcPr>
            <w:tcW w:w="913" w:type="dxa"/>
            <w:vAlign w:val="center"/>
          </w:tcPr>
          <w:p w:rsidR="009804EC" w:rsidRPr="00024A5B" w:rsidRDefault="009804EC">
            <w:pPr>
              <w:pStyle w:val="ConsPlusNormal"/>
              <w:jc w:val="center"/>
              <w:rPr>
                <w:b/>
              </w:rPr>
            </w:pPr>
            <w:r w:rsidRPr="00024A5B">
              <w:rPr>
                <w:b/>
              </w:rPr>
              <w:t>1.2</w:t>
            </w:r>
          </w:p>
        </w:tc>
        <w:tc>
          <w:tcPr>
            <w:tcW w:w="4111" w:type="dxa"/>
          </w:tcPr>
          <w:p w:rsidR="009804EC" w:rsidRPr="00024A5B" w:rsidRDefault="009804EC">
            <w:pPr>
              <w:pStyle w:val="ConsPlusNormal"/>
              <w:jc w:val="both"/>
              <w:rPr>
                <w:b/>
              </w:rPr>
            </w:pPr>
            <w:r w:rsidRPr="00024A5B">
              <w:rPr>
                <w:b/>
              </w:rPr>
              <w:t>Неподконтрольные расходы, включенные в НВВ, всего</w:t>
            </w:r>
          </w:p>
        </w:tc>
        <w:tc>
          <w:tcPr>
            <w:tcW w:w="978" w:type="dxa"/>
            <w:vAlign w:val="center"/>
          </w:tcPr>
          <w:p w:rsidR="009804EC" w:rsidRPr="00024A5B" w:rsidRDefault="009804EC">
            <w:pPr>
              <w:pStyle w:val="ConsPlusNormal"/>
              <w:jc w:val="center"/>
              <w:rPr>
                <w:b/>
              </w:rPr>
            </w:pPr>
            <w:r w:rsidRPr="00024A5B">
              <w:rPr>
                <w:b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024A5B" w:rsidRDefault="005F0771">
            <w:pPr>
              <w:pStyle w:val="ConsPlusNormal"/>
              <w:rPr>
                <w:b/>
              </w:rPr>
            </w:pPr>
            <w:r w:rsidRPr="00024A5B">
              <w:rPr>
                <w:b/>
              </w:rPr>
              <w:t>3764,844</w:t>
            </w:r>
          </w:p>
        </w:tc>
        <w:tc>
          <w:tcPr>
            <w:tcW w:w="1260" w:type="dxa"/>
            <w:vAlign w:val="center"/>
          </w:tcPr>
          <w:p w:rsidR="00D51686" w:rsidRPr="00024A5B" w:rsidRDefault="00024A5B" w:rsidP="00971B92">
            <w:pPr>
              <w:pStyle w:val="ConsPlusNormal"/>
              <w:rPr>
                <w:b/>
              </w:rPr>
            </w:pPr>
            <w:r w:rsidRPr="00024A5B">
              <w:rPr>
                <w:b/>
              </w:rPr>
              <w:t>8905,2</w:t>
            </w:r>
          </w:p>
        </w:tc>
        <w:tc>
          <w:tcPr>
            <w:tcW w:w="1980" w:type="dxa"/>
            <w:vAlign w:val="center"/>
          </w:tcPr>
          <w:p w:rsidR="009804EC" w:rsidRPr="00024A5B" w:rsidRDefault="009804EC">
            <w:pPr>
              <w:pStyle w:val="ConsPlusNormal"/>
              <w:rPr>
                <w:b/>
              </w:rPr>
            </w:pPr>
          </w:p>
        </w:tc>
      </w:tr>
      <w:tr w:rsidR="009804EC" w:rsidRPr="00024A5B" w:rsidTr="0051270B">
        <w:tc>
          <w:tcPr>
            <w:tcW w:w="913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1.2.1</w:t>
            </w:r>
          </w:p>
        </w:tc>
        <w:tc>
          <w:tcPr>
            <w:tcW w:w="4111" w:type="dxa"/>
          </w:tcPr>
          <w:p w:rsidR="009804EC" w:rsidRPr="00024A5B" w:rsidRDefault="009804EC">
            <w:pPr>
              <w:pStyle w:val="ConsPlusNormal"/>
              <w:jc w:val="both"/>
            </w:pPr>
            <w:r w:rsidRPr="00024A5B">
              <w:t>Оплата услуг ОАО "ФСК ЕЭС"</w:t>
            </w:r>
          </w:p>
        </w:tc>
        <w:tc>
          <w:tcPr>
            <w:tcW w:w="978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</w:tr>
      <w:tr w:rsidR="009804EC" w:rsidRPr="00024A5B" w:rsidTr="0051270B">
        <w:tc>
          <w:tcPr>
            <w:tcW w:w="913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1.2.2</w:t>
            </w:r>
          </w:p>
        </w:tc>
        <w:tc>
          <w:tcPr>
            <w:tcW w:w="4111" w:type="dxa"/>
          </w:tcPr>
          <w:p w:rsidR="009804EC" w:rsidRPr="00024A5B" w:rsidRDefault="009804EC">
            <w:pPr>
              <w:pStyle w:val="ConsPlusNormal"/>
              <w:jc w:val="both"/>
            </w:pPr>
            <w:r w:rsidRPr="00024A5B"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978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</w:tr>
      <w:tr w:rsidR="009804EC" w:rsidRPr="00024A5B" w:rsidTr="0051270B">
        <w:tc>
          <w:tcPr>
            <w:tcW w:w="913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1.2.3</w:t>
            </w:r>
          </w:p>
        </w:tc>
        <w:tc>
          <w:tcPr>
            <w:tcW w:w="4111" w:type="dxa"/>
          </w:tcPr>
          <w:p w:rsidR="009804EC" w:rsidRPr="00024A5B" w:rsidRDefault="009804EC">
            <w:pPr>
              <w:pStyle w:val="ConsPlusNormal"/>
              <w:jc w:val="both"/>
            </w:pPr>
            <w:r w:rsidRPr="00024A5B">
              <w:t>Плата за аренду имущества</w:t>
            </w:r>
          </w:p>
        </w:tc>
        <w:tc>
          <w:tcPr>
            <w:tcW w:w="978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024A5B" w:rsidRDefault="005F0771">
            <w:pPr>
              <w:pStyle w:val="ConsPlusNormal"/>
            </w:pPr>
            <w:r w:rsidRPr="00024A5B">
              <w:t>0,287</w:t>
            </w:r>
          </w:p>
        </w:tc>
        <w:tc>
          <w:tcPr>
            <w:tcW w:w="1260" w:type="dxa"/>
            <w:vAlign w:val="center"/>
          </w:tcPr>
          <w:p w:rsidR="009804EC" w:rsidRPr="00024A5B" w:rsidRDefault="00024A5B" w:rsidP="00D51686">
            <w:pPr>
              <w:pStyle w:val="ConsPlusNormal"/>
            </w:pPr>
            <w:r>
              <w:t>0,3</w:t>
            </w:r>
          </w:p>
        </w:tc>
        <w:tc>
          <w:tcPr>
            <w:tcW w:w="1980" w:type="dxa"/>
            <w:vAlign w:val="center"/>
          </w:tcPr>
          <w:p w:rsidR="009804EC" w:rsidRPr="00024A5B" w:rsidRDefault="009804EC" w:rsidP="00D5168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804EC" w:rsidRPr="00024A5B" w:rsidTr="0051270B">
        <w:tc>
          <w:tcPr>
            <w:tcW w:w="913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1.2.4</w:t>
            </w:r>
          </w:p>
        </w:tc>
        <w:tc>
          <w:tcPr>
            <w:tcW w:w="4111" w:type="dxa"/>
          </w:tcPr>
          <w:p w:rsidR="009804EC" w:rsidRPr="00024A5B" w:rsidRDefault="009804EC">
            <w:pPr>
              <w:pStyle w:val="ConsPlusNormal"/>
              <w:jc w:val="both"/>
            </w:pPr>
            <w:r w:rsidRPr="00024A5B">
              <w:t>отчисления на социальные нужды</w:t>
            </w:r>
          </w:p>
        </w:tc>
        <w:tc>
          <w:tcPr>
            <w:tcW w:w="978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024A5B" w:rsidRDefault="005F0771">
            <w:pPr>
              <w:pStyle w:val="ConsPlusNormal"/>
            </w:pPr>
            <w:r w:rsidRPr="00024A5B">
              <w:t>1553,428</w:t>
            </w:r>
          </w:p>
        </w:tc>
        <w:tc>
          <w:tcPr>
            <w:tcW w:w="1260" w:type="dxa"/>
            <w:vAlign w:val="center"/>
          </w:tcPr>
          <w:p w:rsidR="009804EC" w:rsidRPr="00024A5B" w:rsidRDefault="00D51686">
            <w:pPr>
              <w:pStyle w:val="ConsPlusNormal"/>
            </w:pPr>
            <w:r w:rsidRPr="00024A5B">
              <w:t>4015,0</w:t>
            </w:r>
          </w:p>
        </w:tc>
        <w:tc>
          <w:tcPr>
            <w:tcW w:w="1980" w:type="dxa"/>
            <w:vAlign w:val="center"/>
          </w:tcPr>
          <w:p w:rsidR="009804EC" w:rsidRPr="00024A5B" w:rsidRDefault="009804EC" w:rsidP="003F348A">
            <w:pPr>
              <w:pStyle w:val="ConsPlusNormal"/>
              <w:rPr>
                <w:sz w:val="18"/>
                <w:szCs w:val="18"/>
              </w:rPr>
            </w:pPr>
            <w:r w:rsidRPr="00024A5B">
              <w:rPr>
                <w:sz w:val="18"/>
                <w:szCs w:val="18"/>
              </w:rPr>
              <w:t xml:space="preserve">Фактическая величина сложилась от  </w:t>
            </w:r>
            <w:proofErr w:type="gramStart"/>
            <w:r w:rsidRPr="00024A5B">
              <w:rPr>
                <w:sz w:val="18"/>
                <w:szCs w:val="18"/>
              </w:rPr>
              <w:t>фактического</w:t>
            </w:r>
            <w:proofErr w:type="gramEnd"/>
            <w:r w:rsidRPr="00024A5B">
              <w:rPr>
                <w:sz w:val="18"/>
                <w:szCs w:val="18"/>
              </w:rPr>
              <w:t xml:space="preserve"> ФОТ </w:t>
            </w:r>
          </w:p>
        </w:tc>
      </w:tr>
      <w:tr w:rsidR="009804EC" w:rsidRPr="00024A5B" w:rsidTr="0051270B">
        <w:tc>
          <w:tcPr>
            <w:tcW w:w="913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1.2.5</w:t>
            </w:r>
          </w:p>
        </w:tc>
        <w:tc>
          <w:tcPr>
            <w:tcW w:w="4111" w:type="dxa"/>
          </w:tcPr>
          <w:p w:rsidR="009804EC" w:rsidRPr="00024A5B" w:rsidRDefault="009804EC">
            <w:pPr>
              <w:pStyle w:val="ConsPlusNormal"/>
              <w:ind w:firstLine="58"/>
              <w:jc w:val="both"/>
            </w:pPr>
            <w:r w:rsidRPr="00024A5B"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978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9804EC" w:rsidRPr="00024A5B" w:rsidRDefault="009804E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804EC" w:rsidRPr="00024A5B" w:rsidTr="0051270B">
        <w:tc>
          <w:tcPr>
            <w:tcW w:w="913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1.2.6</w:t>
            </w:r>
          </w:p>
        </w:tc>
        <w:tc>
          <w:tcPr>
            <w:tcW w:w="4111" w:type="dxa"/>
          </w:tcPr>
          <w:p w:rsidR="009804EC" w:rsidRPr="00024A5B" w:rsidRDefault="009804EC">
            <w:pPr>
              <w:pStyle w:val="ConsPlusNormal"/>
              <w:jc w:val="both"/>
            </w:pPr>
            <w:r w:rsidRPr="00024A5B">
              <w:t>амортизация</w:t>
            </w:r>
          </w:p>
        </w:tc>
        <w:tc>
          <w:tcPr>
            <w:tcW w:w="978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024A5B" w:rsidRDefault="005F0771">
            <w:pPr>
              <w:pStyle w:val="ConsPlusNormal"/>
            </w:pPr>
            <w:r w:rsidRPr="00024A5B">
              <w:t>1587,729</w:t>
            </w:r>
          </w:p>
        </w:tc>
        <w:tc>
          <w:tcPr>
            <w:tcW w:w="1260" w:type="dxa"/>
            <w:vAlign w:val="center"/>
          </w:tcPr>
          <w:p w:rsidR="009804EC" w:rsidRPr="00024A5B" w:rsidRDefault="00D51686">
            <w:pPr>
              <w:pStyle w:val="ConsPlusNormal"/>
            </w:pPr>
            <w:r w:rsidRPr="00024A5B">
              <w:t>4220,6</w:t>
            </w:r>
          </w:p>
        </w:tc>
        <w:tc>
          <w:tcPr>
            <w:tcW w:w="1980" w:type="dxa"/>
            <w:vAlign w:val="center"/>
          </w:tcPr>
          <w:p w:rsidR="009804EC" w:rsidRPr="00024A5B" w:rsidRDefault="009804EC">
            <w:pPr>
              <w:pStyle w:val="ConsPlusNormal"/>
              <w:rPr>
                <w:sz w:val="18"/>
                <w:szCs w:val="18"/>
              </w:rPr>
            </w:pPr>
            <w:r w:rsidRPr="00024A5B">
              <w:rPr>
                <w:sz w:val="18"/>
                <w:szCs w:val="18"/>
              </w:rPr>
              <w:t>АО по перечню оборудования, участвующего в передаче электроэнергии</w:t>
            </w:r>
          </w:p>
        </w:tc>
      </w:tr>
      <w:tr w:rsidR="009804EC" w:rsidRPr="00024A5B" w:rsidTr="0051270B">
        <w:trPr>
          <w:trHeight w:val="392"/>
        </w:trPr>
        <w:tc>
          <w:tcPr>
            <w:tcW w:w="913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1.2.7</w:t>
            </w:r>
          </w:p>
        </w:tc>
        <w:tc>
          <w:tcPr>
            <w:tcW w:w="4111" w:type="dxa"/>
          </w:tcPr>
          <w:p w:rsidR="009804EC" w:rsidRPr="00024A5B" w:rsidRDefault="009804EC">
            <w:pPr>
              <w:pStyle w:val="ConsPlusNormal"/>
              <w:jc w:val="both"/>
            </w:pPr>
            <w:r w:rsidRPr="00024A5B">
              <w:t>прибыль на капитальные вложения</w:t>
            </w:r>
          </w:p>
        </w:tc>
        <w:tc>
          <w:tcPr>
            <w:tcW w:w="978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9804EC" w:rsidRPr="00024A5B" w:rsidRDefault="009804E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804EC" w:rsidRPr="00024A5B" w:rsidTr="0051270B">
        <w:trPr>
          <w:trHeight w:val="345"/>
        </w:trPr>
        <w:tc>
          <w:tcPr>
            <w:tcW w:w="913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1.2.8</w:t>
            </w:r>
          </w:p>
        </w:tc>
        <w:tc>
          <w:tcPr>
            <w:tcW w:w="4111" w:type="dxa"/>
          </w:tcPr>
          <w:p w:rsidR="009804EC" w:rsidRPr="00024A5B" w:rsidRDefault="009804EC">
            <w:pPr>
              <w:pStyle w:val="ConsPlusNormal"/>
              <w:jc w:val="both"/>
            </w:pPr>
            <w:r w:rsidRPr="00024A5B">
              <w:t>налог на прибыль</w:t>
            </w:r>
          </w:p>
        </w:tc>
        <w:tc>
          <w:tcPr>
            <w:tcW w:w="978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024A5B" w:rsidRDefault="005F0771">
            <w:pPr>
              <w:pStyle w:val="ConsPlusNormal"/>
            </w:pPr>
            <w:r w:rsidRPr="00024A5B">
              <w:t>72,0</w:t>
            </w:r>
          </w:p>
        </w:tc>
        <w:tc>
          <w:tcPr>
            <w:tcW w:w="1260" w:type="dxa"/>
            <w:vAlign w:val="center"/>
          </w:tcPr>
          <w:p w:rsidR="009804EC" w:rsidRPr="00024A5B" w:rsidRDefault="00D51686">
            <w:pPr>
              <w:pStyle w:val="ConsPlusNormal"/>
            </w:pPr>
            <w:r w:rsidRPr="00024A5B">
              <w:t>61,8</w:t>
            </w:r>
          </w:p>
        </w:tc>
        <w:tc>
          <w:tcPr>
            <w:tcW w:w="1980" w:type="dxa"/>
            <w:vAlign w:val="center"/>
          </w:tcPr>
          <w:p w:rsidR="009804EC" w:rsidRPr="00024A5B" w:rsidRDefault="009804E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804EC" w:rsidRPr="00024A5B" w:rsidTr="00D51686">
        <w:trPr>
          <w:trHeight w:val="516"/>
        </w:trPr>
        <w:tc>
          <w:tcPr>
            <w:tcW w:w="913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1.2.9</w:t>
            </w:r>
          </w:p>
        </w:tc>
        <w:tc>
          <w:tcPr>
            <w:tcW w:w="4111" w:type="dxa"/>
          </w:tcPr>
          <w:p w:rsidR="00B1155E" w:rsidRPr="00024A5B" w:rsidRDefault="00B1155E" w:rsidP="00B1155E">
            <w:pPr>
              <w:pStyle w:val="ConsPlusNormal"/>
              <w:jc w:val="center"/>
            </w:pPr>
          </w:p>
          <w:p w:rsidR="009804EC" w:rsidRPr="00024A5B" w:rsidRDefault="009804EC" w:rsidP="00B1155E">
            <w:pPr>
              <w:pStyle w:val="ConsPlusNormal"/>
            </w:pPr>
            <w:r w:rsidRPr="00024A5B">
              <w:t>прочие налоги</w:t>
            </w:r>
          </w:p>
        </w:tc>
        <w:tc>
          <w:tcPr>
            <w:tcW w:w="978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024A5B" w:rsidRDefault="005F0771">
            <w:pPr>
              <w:pStyle w:val="ConsPlusNormal"/>
            </w:pPr>
            <w:r w:rsidRPr="00024A5B">
              <w:t>18,0</w:t>
            </w:r>
          </w:p>
        </w:tc>
        <w:tc>
          <w:tcPr>
            <w:tcW w:w="1260" w:type="dxa"/>
            <w:vAlign w:val="center"/>
          </w:tcPr>
          <w:p w:rsidR="009804EC" w:rsidRPr="00024A5B" w:rsidRDefault="00D51686" w:rsidP="00B6483E">
            <w:pPr>
              <w:pStyle w:val="ConsPlusNormal"/>
            </w:pPr>
            <w:r w:rsidRPr="00024A5B">
              <w:t>28,6</w:t>
            </w:r>
          </w:p>
        </w:tc>
        <w:tc>
          <w:tcPr>
            <w:tcW w:w="1980" w:type="dxa"/>
            <w:vAlign w:val="center"/>
          </w:tcPr>
          <w:p w:rsidR="009804EC" w:rsidRPr="00024A5B" w:rsidRDefault="00D51686" w:rsidP="003E72A8">
            <w:pPr>
              <w:pStyle w:val="ConsPlusNormal"/>
              <w:rPr>
                <w:sz w:val="18"/>
                <w:szCs w:val="18"/>
              </w:rPr>
            </w:pPr>
            <w:r w:rsidRPr="00024A5B">
              <w:rPr>
                <w:sz w:val="18"/>
                <w:szCs w:val="18"/>
              </w:rPr>
              <w:t>Налог на имущество и земельный налог</w:t>
            </w:r>
          </w:p>
        </w:tc>
      </w:tr>
      <w:tr w:rsidR="009804EC" w:rsidRPr="00024A5B" w:rsidTr="0051270B">
        <w:tc>
          <w:tcPr>
            <w:tcW w:w="913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1.2.10</w:t>
            </w:r>
          </w:p>
        </w:tc>
        <w:tc>
          <w:tcPr>
            <w:tcW w:w="4111" w:type="dxa"/>
          </w:tcPr>
          <w:p w:rsidR="009804EC" w:rsidRPr="00024A5B" w:rsidRDefault="009804EC">
            <w:pPr>
              <w:pStyle w:val="ConsPlusNormal"/>
              <w:ind w:firstLine="5"/>
              <w:jc w:val="both"/>
            </w:pPr>
            <w:r w:rsidRPr="00024A5B"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978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9804EC" w:rsidRPr="00024A5B" w:rsidRDefault="009804E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804EC" w:rsidRPr="00024A5B" w:rsidTr="0051270B">
        <w:tc>
          <w:tcPr>
            <w:tcW w:w="913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1.2.10.1</w:t>
            </w:r>
          </w:p>
        </w:tc>
        <w:tc>
          <w:tcPr>
            <w:tcW w:w="4111" w:type="dxa"/>
          </w:tcPr>
          <w:p w:rsidR="009804EC" w:rsidRPr="00024A5B" w:rsidRDefault="009804EC">
            <w:pPr>
              <w:pStyle w:val="ConsPlusNormal"/>
              <w:ind w:firstLine="5"/>
              <w:jc w:val="both"/>
            </w:pPr>
            <w:proofErr w:type="spellStart"/>
            <w:r w:rsidRPr="00024A5B">
              <w:t>Справочно</w:t>
            </w:r>
            <w:proofErr w:type="spellEnd"/>
            <w:r w:rsidRPr="00024A5B">
              <w:t>: "Количество льготных технологических присоединений"</w:t>
            </w:r>
          </w:p>
        </w:tc>
        <w:tc>
          <w:tcPr>
            <w:tcW w:w="978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ед.</w:t>
            </w:r>
          </w:p>
        </w:tc>
        <w:tc>
          <w:tcPr>
            <w:tcW w:w="126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9804EC" w:rsidRPr="00024A5B" w:rsidRDefault="009804E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804EC" w:rsidRPr="00024A5B" w:rsidTr="0051270B">
        <w:tc>
          <w:tcPr>
            <w:tcW w:w="913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1.2.11</w:t>
            </w:r>
          </w:p>
        </w:tc>
        <w:tc>
          <w:tcPr>
            <w:tcW w:w="4111" w:type="dxa"/>
          </w:tcPr>
          <w:p w:rsidR="009804EC" w:rsidRPr="00024A5B" w:rsidRDefault="009804EC">
            <w:pPr>
              <w:pStyle w:val="ConsPlusNormal"/>
              <w:ind w:firstLine="10"/>
              <w:jc w:val="both"/>
            </w:pPr>
            <w:r w:rsidRPr="00024A5B">
              <w:t xml:space="preserve">Средства, подлежащие дополнительному </w:t>
            </w:r>
            <w:r w:rsidRPr="00024A5B">
              <w:lastRenderedPageBreak/>
              <w:t>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978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lastRenderedPageBreak/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024A5B" w:rsidRDefault="009804EC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9804EC" w:rsidRPr="00024A5B" w:rsidRDefault="009804E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804EC" w:rsidRPr="00024A5B" w:rsidTr="0051270B">
        <w:tc>
          <w:tcPr>
            <w:tcW w:w="913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lastRenderedPageBreak/>
              <w:t>1.2.12</w:t>
            </w:r>
          </w:p>
        </w:tc>
        <w:tc>
          <w:tcPr>
            <w:tcW w:w="4111" w:type="dxa"/>
          </w:tcPr>
          <w:p w:rsidR="009804EC" w:rsidRPr="00024A5B" w:rsidRDefault="009804EC" w:rsidP="00FB3C52">
            <w:pPr>
              <w:pStyle w:val="ConsPlusNormal"/>
              <w:ind w:firstLine="5"/>
              <w:jc w:val="both"/>
            </w:pPr>
            <w:r w:rsidRPr="00024A5B">
              <w:t>прочие неподконтрольные расходы (</w:t>
            </w:r>
            <w:proofErr w:type="spellStart"/>
            <w:r w:rsidRPr="00024A5B">
              <w:t>теплоэнергия</w:t>
            </w:r>
            <w:proofErr w:type="spellEnd"/>
            <w:r w:rsidRPr="00024A5B">
              <w:t xml:space="preserve"> )</w:t>
            </w:r>
          </w:p>
        </w:tc>
        <w:tc>
          <w:tcPr>
            <w:tcW w:w="978" w:type="dxa"/>
            <w:vAlign w:val="center"/>
          </w:tcPr>
          <w:p w:rsidR="009804EC" w:rsidRPr="00024A5B" w:rsidRDefault="009804EC">
            <w:pPr>
              <w:pStyle w:val="ConsPlusNormal"/>
              <w:jc w:val="center"/>
            </w:pPr>
            <w:r w:rsidRPr="00024A5B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024A5B" w:rsidRDefault="005F0771">
            <w:pPr>
              <w:pStyle w:val="ConsPlusNormal"/>
            </w:pPr>
            <w:r w:rsidRPr="00024A5B">
              <w:t>533,4</w:t>
            </w:r>
          </w:p>
        </w:tc>
        <w:tc>
          <w:tcPr>
            <w:tcW w:w="1260" w:type="dxa"/>
            <w:vAlign w:val="center"/>
          </w:tcPr>
          <w:p w:rsidR="009804EC" w:rsidRPr="00024A5B" w:rsidRDefault="00D51686">
            <w:pPr>
              <w:pStyle w:val="ConsPlusNormal"/>
            </w:pPr>
            <w:r w:rsidRPr="00024A5B">
              <w:t>578,9</w:t>
            </w:r>
          </w:p>
        </w:tc>
        <w:tc>
          <w:tcPr>
            <w:tcW w:w="1980" w:type="dxa"/>
            <w:vAlign w:val="center"/>
          </w:tcPr>
          <w:p w:rsidR="009804EC" w:rsidRPr="00024A5B" w:rsidRDefault="009804EC">
            <w:pPr>
              <w:pStyle w:val="ConsPlusNormal"/>
              <w:rPr>
                <w:sz w:val="18"/>
                <w:szCs w:val="18"/>
              </w:rPr>
            </w:pPr>
            <w:r w:rsidRPr="00024A5B">
              <w:rPr>
                <w:sz w:val="18"/>
                <w:szCs w:val="18"/>
              </w:rPr>
              <w:t>-</w:t>
            </w:r>
          </w:p>
        </w:tc>
      </w:tr>
      <w:tr w:rsidR="009804EC" w:rsidRPr="004E4C7D" w:rsidTr="0051270B">
        <w:tc>
          <w:tcPr>
            <w:tcW w:w="913" w:type="dxa"/>
            <w:vAlign w:val="center"/>
          </w:tcPr>
          <w:p w:rsidR="009804EC" w:rsidRPr="004E4C7D" w:rsidRDefault="009804EC">
            <w:pPr>
              <w:pStyle w:val="ConsPlusNormal"/>
              <w:jc w:val="center"/>
              <w:rPr>
                <w:b/>
              </w:rPr>
            </w:pPr>
            <w:bookmarkStart w:id="4" w:name="_GoBack"/>
            <w:bookmarkEnd w:id="4"/>
            <w:r w:rsidRPr="004E4C7D">
              <w:rPr>
                <w:b/>
              </w:rPr>
              <w:t>1.3</w:t>
            </w:r>
          </w:p>
        </w:tc>
        <w:tc>
          <w:tcPr>
            <w:tcW w:w="4111" w:type="dxa"/>
          </w:tcPr>
          <w:p w:rsidR="009804EC" w:rsidRPr="004E4C7D" w:rsidRDefault="009804EC">
            <w:pPr>
              <w:pStyle w:val="ConsPlusNormal"/>
              <w:ind w:firstLine="10"/>
              <w:jc w:val="both"/>
              <w:rPr>
                <w:b/>
              </w:rPr>
            </w:pPr>
            <w:r w:rsidRPr="004E4C7D">
              <w:rPr>
                <w:b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978" w:type="dxa"/>
            <w:vAlign w:val="center"/>
          </w:tcPr>
          <w:p w:rsidR="009804EC" w:rsidRPr="004E4C7D" w:rsidRDefault="009804EC">
            <w:pPr>
              <w:pStyle w:val="ConsPlusNormal"/>
              <w:jc w:val="center"/>
              <w:rPr>
                <w:b/>
              </w:rPr>
            </w:pPr>
            <w:r w:rsidRPr="004E4C7D">
              <w:rPr>
                <w:b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4E4C7D" w:rsidRDefault="008D1D1D" w:rsidP="005F0771">
            <w:pPr>
              <w:pStyle w:val="ConsPlusNormal"/>
              <w:rPr>
                <w:b/>
              </w:rPr>
            </w:pPr>
            <w:r w:rsidRPr="004E4C7D">
              <w:rPr>
                <w:b/>
              </w:rPr>
              <w:t>-</w:t>
            </w:r>
            <w:r w:rsidR="005F0771" w:rsidRPr="004E4C7D">
              <w:rPr>
                <w:b/>
              </w:rPr>
              <w:t>3263,045</w:t>
            </w:r>
          </w:p>
        </w:tc>
        <w:tc>
          <w:tcPr>
            <w:tcW w:w="1260" w:type="dxa"/>
            <w:vAlign w:val="center"/>
          </w:tcPr>
          <w:p w:rsidR="009804EC" w:rsidRPr="004E4C7D" w:rsidRDefault="009804EC">
            <w:pPr>
              <w:pStyle w:val="ConsPlusNormal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9804EC" w:rsidRPr="004E4C7D" w:rsidRDefault="009804EC">
            <w:pPr>
              <w:pStyle w:val="ConsPlusNormal"/>
              <w:rPr>
                <w:b/>
                <w:sz w:val="18"/>
                <w:szCs w:val="18"/>
              </w:rPr>
            </w:pPr>
          </w:p>
        </w:tc>
      </w:tr>
      <w:tr w:rsidR="009804EC" w:rsidRPr="004E4C7D" w:rsidTr="0051270B">
        <w:tc>
          <w:tcPr>
            <w:tcW w:w="913" w:type="dxa"/>
            <w:vAlign w:val="center"/>
          </w:tcPr>
          <w:p w:rsidR="009804EC" w:rsidRPr="004E4C7D" w:rsidRDefault="009804EC">
            <w:pPr>
              <w:pStyle w:val="ConsPlusNormal"/>
              <w:jc w:val="center"/>
            </w:pPr>
            <w:r w:rsidRPr="004E4C7D">
              <w:t>II</w:t>
            </w:r>
          </w:p>
        </w:tc>
        <w:tc>
          <w:tcPr>
            <w:tcW w:w="4111" w:type="dxa"/>
          </w:tcPr>
          <w:p w:rsidR="009804EC" w:rsidRPr="004E4C7D" w:rsidRDefault="009804EC">
            <w:pPr>
              <w:pStyle w:val="ConsPlusNormal"/>
              <w:jc w:val="both"/>
            </w:pPr>
            <w:proofErr w:type="spellStart"/>
            <w:r w:rsidRPr="004E4C7D">
              <w:t>Справочно</w:t>
            </w:r>
            <w:proofErr w:type="spellEnd"/>
            <w:r w:rsidRPr="004E4C7D">
              <w:t>: расходы на ремонт, всего (</w:t>
            </w:r>
            <w:hyperlink w:anchor="P53" w:history="1">
              <w:r w:rsidRPr="004E4C7D">
                <w:rPr>
                  <w:color w:val="0000FF"/>
                </w:rPr>
                <w:t>пункт 1.1.1.2</w:t>
              </w:r>
            </w:hyperlink>
            <w:r w:rsidRPr="004E4C7D">
              <w:t xml:space="preserve"> + </w:t>
            </w:r>
            <w:hyperlink w:anchor="P77" w:history="1">
              <w:r w:rsidRPr="004E4C7D">
                <w:rPr>
                  <w:color w:val="0000FF"/>
                </w:rPr>
                <w:t>пункт 1.1.2.1</w:t>
              </w:r>
            </w:hyperlink>
            <w:r w:rsidRPr="004E4C7D">
              <w:t xml:space="preserve"> + </w:t>
            </w:r>
            <w:hyperlink w:anchor="P89" w:history="1">
              <w:r w:rsidRPr="004E4C7D">
                <w:rPr>
                  <w:color w:val="0000FF"/>
                </w:rPr>
                <w:t>пункт 1.1.3.1</w:t>
              </w:r>
            </w:hyperlink>
            <w:r w:rsidRPr="004E4C7D">
              <w:t>)</w:t>
            </w:r>
          </w:p>
        </w:tc>
        <w:tc>
          <w:tcPr>
            <w:tcW w:w="978" w:type="dxa"/>
            <w:vAlign w:val="center"/>
          </w:tcPr>
          <w:p w:rsidR="009804EC" w:rsidRPr="004E4C7D" w:rsidRDefault="009804EC">
            <w:pPr>
              <w:pStyle w:val="ConsPlusNormal"/>
              <w:jc w:val="center"/>
            </w:pPr>
            <w:r w:rsidRPr="004E4C7D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4E4C7D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4E4C7D" w:rsidRDefault="009804EC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9804EC" w:rsidRPr="004E4C7D" w:rsidRDefault="009804E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804EC" w:rsidRPr="004E4C7D" w:rsidTr="0051270B">
        <w:tc>
          <w:tcPr>
            <w:tcW w:w="913" w:type="dxa"/>
            <w:vAlign w:val="center"/>
          </w:tcPr>
          <w:p w:rsidR="009804EC" w:rsidRPr="004E4C7D" w:rsidRDefault="009804EC">
            <w:pPr>
              <w:pStyle w:val="ConsPlusNormal"/>
              <w:jc w:val="center"/>
            </w:pPr>
            <w:r w:rsidRPr="004E4C7D">
              <w:t>III</w:t>
            </w:r>
          </w:p>
        </w:tc>
        <w:tc>
          <w:tcPr>
            <w:tcW w:w="4111" w:type="dxa"/>
          </w:tcPr>
          <w:p w:rsidR="009804EC" w:rsidRPr="004E4C7D" w:rsidRDefault="009804EC">
            <w:pPr>
              <w:pStyle w:val="ConsPlusNormal"/>
              <w:ind w:firstLine="5"/>
              <w:jc w:val="both"/>
            </w:pPr>
            <w:r w:rsidRPr="004E4C7D"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978" w:type="dxa"/>
            <w:vAlign w:val="center"/>
          </w:tcPr>
          <w:p w:rsidR="009804EC" w:rsidRPr="004E4C7D" w:rsidRDefault="009804EC">
            <w:pPr>
              <w:pStyle w:val="ConsPlusNormal"/>
              <w:jc w:val="center"/>
            </w:pPr>
            <w:r w:rsidRPr="004E4C7D">
              <w:t>тыс. руб.</w:t>
            </w:r>
          </w:p>
        </w:tc>
        <w:tc>
          <w:tcPr>
            <w:tcW w:w="1260" w:type="dxa"/>
            <w:vAlign w:val="center"/>
          </w:tcPr>
          <w:p w:rsidR="009804EC" w:rsidRPr="004E4C7D" w:rsidRDefault="009804EC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9804EC" w:rsidRPr="004E4C7D" w:rsidRDefault="009804EC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9804EC" w:rsidRPr="004E4C7D" w:rsidRDefault="009804E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4C7D" w:rsidRPr="004E4C7D" w:rsidTr="0051270B">
        <w:tc>
          <w:tcPr>
            <w:tcW w:w="913" w:type="dxa"/>
            <w:vAlign w:val="center"/>
          </w:tcPr>
          <w:p w:rsidR="004E4C7D" w:rsidRPr="004E4C7D" w:rsidRDefault="004E4C7D">
            <w:pPr>
              <w:pStyle w:val="ConsPlusNormal"/>
              <w:jc w:val="center"/>
            </w:pPr>
            <w:r w:rsidRPr="004E4C7D">
              <w:t>1.1</w:t>
            </w:r>
          </w:p>
        </w:tc>
        <w:tc>
          <w:tcPr>
            <w:tcW w:w="4111" w:type="dxa"/>
          </w:tcPr>
          <w:p w:rsidR="004E4C7D" w:rsidRPr="004E4C7D" w:rsidRDefault="004E4C7D">
            <w:pPr>
              <w:pStyle w:val="ConsPlusNormal"/>
              <w:jc w:val="both"/>
            </w:pPr>
            <w:proofErr w:type="spellStart"/>
            <w:r w:rsidRPr="004E4C7D">
              <w:t>Справочно</w:t>
            </w:r>
            <w:proofErr w:type="spellEnd"/>
            <w:r w:rsidRPr="004E4C7D">
              <w:t>:</w:t>
            </w:r>
          </w:p>
          <w:p w:rsidR="004E4C7D" w:rsidRPr="004E4C7D" w:rsidRDefault="004E4C7D">
            <w:pPr>
              <w:pStyle w:val="ConsPlusNormal"/>
              <w:jc w:val="both"/>
            </w:pPr>
            <w:r w:rsidRPr="004E4C7D">
              <w:t>Объем технологических потерь</w:t>
            </w:r>
          </w:p>
        </w:tc>
        <w:tc>
          <w:tcPr>
            <w:tcW w:w="978" w:type="dxa"/>
            <w:vAlign w:val="center"/>
          </w:tcPr>
          <w:p w:rsidR="004E4C7D" w:rsidRPr="004E4C7D" w:rsidRDefault="004E4C7D">
            <w:pPr>
              <w:pStyle w:val="ConsPlusNormal"/>
              <w:jc w:val="center"/>
            </w:pPr>
            <w:proofErr w:type="spellStart"/>
            <w:r w:rsidRPr="004E4C7D">
              <w:t>МВт·ч</w:t>
            </w:r>
            <w:proofErr w:type="spellEnd"/>
          </w:p>
        </w:tc>
        <w:tc>
          <w:tcPr>
            <w:tcW w:w="1260" w:type="dxa"/>
            <w:vAlign w:val="center"/>
          </w:tcPr>
          <w:p w:rsidR="004E4C7D" w:rsidRPr="004E4C7D" w:rsidRDefault="004E4C7D" w:rsidP="00281DFD">
            <w:pPr>
              <w:pStyle w:val="ConsPlusNormal"/>
            </w:pPr>
            <w:r w:rsidRPr="004E4C7D">
              <w:t>5,0996</w:t>
            </w:r>
          </w:p>
        </w:tc>
        <w:tc>
          <w:tcPr>
            <w:tcW w:w="1260" w:type="dxa"/>
            <w:vAlign w:val="center"/>
          </w:tcPr>
          <w:p w:rsidR="004E4C7D" w:rsidRPr="004E4C7D" w:rsidRDefault="004E4C7D" w:rsidP="00281DFD">
            <w:pPr>
              <w:pStyle w:val="ConsPlusNormal"/>
            </w:pPr>
            <w:r w:rsidRPr="004E4C7D">
              <w:t>4,9397</w:t>
            </w:r>
          </w:p>
        </w:tc>
        <w:tc>
          <w:tcPr>
            <w:tcW w:w="1980" w:type="dxa"/>
            <w:vAlign w:val="center"/>
          </w:tcPr>
          <w:p w:rsidR="004E4C7D" w:rsidRPr="004E4C7D" w:rsidRDefault="004E4C7D">
            <w:pPr>
              <w:pStyle w:val="ConsPlusNormal"/>
              <w:rPr>
                <w:sz w:val="18"/>
                <w:szCs w:val="18"/>
              </w:rPr>
            </w:pPr>
            <w:r w:rsidRPr="004E4C7D">
              <w:rPr>
                <w:sz w:val="18"/>
                <w:szCs w:val="18"/>
              </w:rPr>
              <w:t>Меньший объем передачи</w:t>
            </w:r>
          </w:p>
        </w:tc>
      </w:tr>
      <w:tr w:rsidR="004E4C7D" w:rsidRPr="004E4C7D" w:rsidTr="0051270B">
        <w:tc>
          <w:tcPr>
            <w:tcW w:w="913" w:type="dxa"/>
            <w:vAlign w:val="center"/>
          </w:tcPr>
          <w:p w:rsidR="004E4C7D" w:rsidRPr="004E4C7D" w:rsidRDefault="004E4C7D">
            <w:pPr>
              <w:pStyle w:val="ConsPlusNormal"/>
              <w:jc w:val="center"/>
            </w:pPr>
            <w:r w:rsidRPr="004E4C7D">
              <w:t>1.2</w:t>
            </w:r>
          </w:p>
        </w:tc>
        <w:tc>
          <w:tcPr>
            <w:tcW w:w="4111" w:type="dxa"/>
          </w:tcPr>
          <w:p w:rsidR="004E4C7D" w:rsidRPr="004E4C7D" w:rsidRDefault="004E4C7D">
            <w:pPr>
              <w:pStyle w:val="ConsPlusNormal"/>
              <w:jc w:val="both"/>
            </w:pPr>
            <w:proofErr w:type="spellStart"/>
            <w:r w:rsidRPr="004E4C7D">
              <w:t>Справочно</w:t>
            </w:r>
            <w:proofErr w:type="spellEnd"/>
            <w:r w:rsidRPr="004E4C7D">
              <w:t>:</w:t>
            </w:r>
          </w:p>
          <w:p w:rsidR="004E4C7D" w:rsidRPr="004E4C7D" w:rsidRDefault="004E4C7D">
            <w:pPr>
              <w:pStyle w:val="ConsPlusNormal"/>
              <w:ind w:firstLine="5"/>
              <w:jc w:val="both"/>
            </w:pPr>
            <w:r w:rsidRPr="004E4C7D"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978" w:type="dxa"/>
            <w:vAlign w:val="center"/>
          </w:tcPr>
          <w:p w:rsidR="004E4C7D" w:rsidRPr="004E4C7D" w:rsidRDefault="004E4C7D">
            <w:pPr>
              <w:pStyle w:val="ConsPlusNormal"/>
              <w:jc w:val="center"/>
            </w:pPr>
            <w:r w:rsidRPr="004E4C7D">
              <w:t>тыс. руб.</w:t>
            </w:r>
          </w:p>
        </w:tc>
        <w:tc>
          <w:tcPr>
            <w:tcW w:w="1260" w:type="dxa"/>
            <w:vAlign w:val="center"/>
          </w:tcPr>
          <w:p w:rsidR="004E4C7D" w:rsidRPr="004E4C7D" w:rsidRDefault="004E4C7D" w:rsidP="00281DFD">
            <w:pPr>
              <w:pStyle w:val="ConsPlusNormal"/>
              <w:ind w:right="-62"/>
              <w:rPr>
                <w:sz w:val="20"/>
              </w:rPr>
            </w:pPr>
            <w:r w:rsidRPr="004E4C7D">
              <w:rPr>
                <w:sz w:val="20"/>
              </w:rPr>
              <w:t>17429,06599</w:t>
            </w:r>
          </w:p>
        </w:tc>
        <w:tc>
          <w:tcPr>
            <w:tcW w:w="1260" w:type="dxa"/>
            <w:vAlign w:val="center"/>
          </w:tcPr>
          <w:p w:rsidR="004E4C7D" w:rsidRPr="004E4C7D" w:rsidRDefault="004E4C7D" w:rsidP="00281DFD">
            <w:pPr>
              <w:pStyle w:val="ConsPlusNormal"/>
              <w:ind w:left="-488" w:right="-62" w:firstLine="488"/>
              <w:rPr>
                <w:sz w:val="20"/>
              </w:rPr>
            </w:pPr>
            <w:r w:rsidRPr="004E4C7D">
              <w:rPr>
                <w:sz w:val="20"/>
              </w:rPr>
              <w:t>16244,56347</w:t>
            </w:r>
          </w:p>
        </w:tc>
        <w:tc>
          <w:tcPr>
            <w:tcW w:w="1980" w:type="dxa"/>
            <w:vAlign w:val="center"/>
          </w:tcPr>
          <w:p w:rsidR="004E4C7D" w:rsidRPr="004E4C7D" w:rsidRDefault="004E4C7D">
            <w:pPr>
              <w:pStyle w:val="ConsPlusNormal"/>
              <w:rPr>
                <w:sz w:val="18"/>
                <w:szCs w:val="18"/>
              </w:rPr>
            </w:pPr>
            <w:r w:rsidRPr="004E4C7D">
              <w:rPr>
                <w:sz w:val="18"/>
                <w:szCs w:val="18"/>
              </w:rPr>
              <w:t>Меньший объем технологических потерь</w:t>
            </w:r>
          </w:p>
        </w:tc>
      </w:tr>
      <w:tr w:rsidR="004E4C7D" w:rsidRPr="004E4C7D" w:rsidTr="0051270B">
        <w:tc>
          <w:tcPr>
            <w:tcW w:w="913" w:type="dxa"/>
            <w:vAlign w:val="center"/>
          </w:tcPr>
          <w:p w:rsidR="004E4C7D" w:rsidRPr="004E4C7D" w:rsidRDefault="004E4C7D">
            <w:pPr>
              <w:pStyle w:val="ConsPlusNormal"/>
              <w:jc w:val="center"/>
            </w:pPr>
            <w:r w:rsidRPr="004E4C7D">
              <w:t>IV</w:t>
            </w:r>
          </w:p>
        </w:tc>
        <w:tc>
          <w:tcPr>
            <w:tcW w:w="4111" w:type="dxa"/>
          </w:tcPr>
          <w:p w:rsidR="004E4C7D" w:rsidRPr="004E4C7D" w:rsidRDefault="004E4C7D">
            <w:pPr>
              <w:pStyle w:val="ConsPlusNormal"/>
              <w:jc w:val="both"/>
            </w:pPr>
            <w:r w:rsidRPr="004E4C7D"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978" w:type="dxa"/>
            <w:vAlign w:val="center"/>
          </w:tcPr>
          <w:p w:rsidR="004E4C7D" w:rsidRPr="004E4C7D" w:rsidRDefault="004E4C7D">
            <w:pPr>
              <w:pStyle w:val="ConsPlusNormal"/>
              <w:jc w:val="center"/>
            </w:pPr>
            <w:r w:rsidRPr="004E4C7D">
              <w:t>X</w:t>
            </w:r>
          </w:p>
        </w:tc>
        <w:tc>
          <w:tcPr>
            <w:tcW w:w="1260" w:type="dxa"/>
            <w:vAlign w:val="center"/>
          </w:tcPr>
          <w:p w:rsidR="004E4C7D" w:rsidRPr="004E4C7D" w:rsidRDefault="004E4C7D" w:rsidP="00281DFD">
            <w:pPr>
              <w:pStyle w:val="ConsPlusNormal"/>
              <w:jc w:val="center"/>
            </w:pPr>
            <w:r w:rsidRPr="004E4C7D">
              <w:t>X</w:t>
            </w:r>
          </w:p>
        </w:tc>
        <w:tc>
          <w:tcPr>
            <w:tcW w:w="1260" w:type="dxa"/>
            <w:vAlign w:val="center"/>
          </w:tcPr>
          <w:p w:rsidR="004E4C7D" w:rsidRPr="004E4C7D" w:rsidRDefault="004E4C7D" w:rsidP="00281DFD">
            <w:pPr>
              <w:pStyle w:val="ConsPlusNormal"/>
              <w:jc w:val="center"/>
            </w:pPr>
            <w:r w:rsidRPr="004E4C7D">
              <w:t>X</w:t>
            </w:r>
          </w:p>
        </w:tc>
        <w:tc>
          <w:tcPr>
            <w:tcW w:w="1980" w:type="dxa"/>
            <w:vAlign w:val="center"/>
          </w:tcPr>
          <w:p w:rsidR="004E4C7D" w:rsidRPr="004E4C7D" w:rsidRDefault="004E4C7D">
            <w:pPr>
              <w:pStyle w:val="ConsPlusNormal"/>
              <w:jc w:val="center"/>
              <w:rPr>
                <w:sz w:val="18"/>
                <w:szCs w:val="18"/>
              </w:rPr>
            </w:pPr>
            <w:r w:rsidRPr="004E4C7D">
              <w:rPr>
                <w:sz w:val="18"/>
                <w:szCs w:val="18"/>
              </w:rPr>
              <w:t>X</w:t>
            </w:r>
          </w:p>
        </w:tc>
      </w:tr>
      <w:tr w:rsidR="004E4C7D" w:rsidRPr="004E4C7D" w:rsidTr="0051270B">
        <w:tc>
          <w:tcPr>
            <w:tcW w:w="913" w:type="dxa"/>
            <w:vAlign w:val="center"/>
          </w:tcPr>
          <w:p w:rsidR="004E4C7D" w:rsidRPr="004E4C7D" w:rsidRDefault="004E4C7D">
            <w:pPr>
              <w:pStyle w:val="ConsPlusNormal"/>
              <w:jc w:val="center"/>
            </w:pPr>
            <w:r w:rsidRPr="004E4C7D">
              <w:t>1</w:t>
            </w:r>
          </w:p>
        </w:tc>
        <w:tc>
          <w:tcPr>
            <w:tcW w:w="4111" w:type="dxa"/>
          </w:tcPr>
          <w:p w:rsidR="004E4C7D" w:rsidRPr="004E4C7D" w:rsidRDefault="004E4C7D">
            <w:pPr>
              <w:pStyle w:val="ConsPlusNormal"/>
              <w:jc w:val="both"/>
            </w:pPr>
            <w:r w:rsidRPr="004E4C7D">
              <w:t>общее количество точек подключения на конец года</w:t>
            </w:r>
          </w:p>
        </w:tc>
        <w:tc>
          <w:tcPr>
            <w:tcW w:w="978" w:type="dxa"/>
            <w:vAlign w:val="center"/>
          </w:tcPr>
          <w:p w:rsidR="004E4C7D" w:rsidRPr="004E4C7D" w:rsidRDefault="004E4C7D">
            <w:pPr>
              <w:pStyle w:val="ConsPlusNormal"/>
              <w:jc w:val="center"/>
            </w:pPr>
            <w:r w:rsidRPr="004E4C7D">
              <w:t>шт.</w:t>
            </w:r>
          </w:p>
        </w:tc>
        <w:tc>
          <w:tcPr>
            <w:tcW w:w="1260" w:type="dxa"/>
            <w:vAlign w:val="center"/>
          </w:tcPr>
          <w:p w:rsidR="004E4C7D" w:rsidRPr="004E4C7D" w:rsidRDefault="004E4C7D" w:rsidP="00281DFD">
            <w:pPr>
              <w:pStyle w:val="ConsPlusNormal"/>
            </w:pPr>
            <w:r w:rsidRPr="004E4C7D">
              <w:t>63</w:t>
            </w:r>
          </w:p>
        </w:tc>
        <w:tc>
          <w:tcPr>
            <w:tcW w:w="1260" w:type="dxa"/>
            <w:vAlign w:val="center"/>
          </w:tcPr>
          <w:p w:rsidR="004E4C7D" w:rsidRPr="004E4C7D" w:rsidRDefault="004E4C7D" w:rsidP="00281DFD">
            <w:pPr>
              <w:pStyle w:val="ConsPlusNormal"/>
            </w:pPr>
            <w:r w:rsidRPr="004E4C7D">
              <w:t>63</w:t>
            </w:r>
          </w:p>
        </w:tc>
        <w:tc>
          <w:tcPr>
            <w:tcW w:w="1980" w:type="dxa"/>
            <w:vAlign w:val="center"/>
          </w:tcPr>
          <w:p w:rsidR="004E4C7D" w:rsidRPr="004E4C7D" w:rsidRDefault="004E4C7D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4C7D" w:rsidRPr="004E4C7D" w:rsidTr="0051270B">
        <w:tc>
          <w:tcPr>
            <w:tcW w:w="913" w:type="dxa"/>
            <w:vAlign w:val="center"/>
          </w:tcPr>
          <w:p w:rsidR="004E4C7D" w:rsidRPr="004E4C7D" w:rsidRDefault="004E4C7D">
            <w:pPr>
              <w:pStyle w:val="ConsPlusNormal"/>
              <w:jc w:val="center"/>
            </w:pPr>
            <w:r w:rsidRPr="004E4C7D">
              <w:t>2</w:t>
            </w:r>
          </w:p>
        </w:tc>
        <w:tc>
          <w:tcPr>
            <w:tcW w:w="4111" w:type="dxa"/>
          </w:tcPr>
          <w:p w:rsidR="004E4C7D" w:rsidRPr="004E4C7D" w:rsidRDefault="004E4C7D">
            <w:pPr>
              <w:pStyle w:val="ConsPlusNormal"/>
              <w:jc w:val="both"/>
            </w:pPr>
            <w:r w:rsidRPr="004E4C7D">
              <w:t>Трансформаторная мощность подстанций, всего</w:t>
            </w:r>
          </w:p>
        </w:tc>
        <w:tc>
          <w:tcPr>
            <w:tcW w:w="978" w:type="dxa"/>
            <w:vAlign w:val="center"/>
          </w:tcPr>
          <w:p w:rsidR="004E4C7D" w:rsidRPr="004E4C7D" w:rsidRDefault="004E4C7D">
            <w:pPr>
              <w:pStyle w:val="ConsPlusNormal"/>
              <w:jc w:val="center"/>
            </w:pPr>
            <w:proofErr w:type="spellStart"/>
            <w:r w:rsidRPr="004E4C7D">
              <w:t>МВа</w:t>
            </w:r>
            <w:proofErr w:type="spellEnd"/>
          </w:p>
        </w:tc>
        <w:tc>
          <w:tcPr>
            <w:tcW w:w="1260" w:type="dxa"/>
            <w:vAlign w:val="center"/>
          </w:tcPr>
          <w:p w:rsidR="004E4C7D" w:rsidRPr="004E4C7D" w:rsidRDefault="004E4C7D" w:rsidP="00281DFD">
            <w:pPr>
              <w:pStyle w:val="ConsPlusNormal"/>
            </w:pPr>
            <w:r w:rsidRPr="004E4C7D">
              <w:t>105,966</w:t>
            </w:r>
          </w:p>
        </w:tc>
        <w:tc>
          <w:tcPr>
            <w:tcW w:w="1260" w:type="dxa"/>
            <w:vAlign w:val="center"/>
          </w:tcPr>
          <w:p w:rsidR="004E4C7D" w:rsidRPr="004E4C7D" w:rsidRDefault="004E4C7D" w:rsidP="00281DFD">
            <w:pPr>
              <w:pStyle w:val="ConsPlusNormal"/>
            </w:pPr>
            <w:r w:rsidRPr="004E4C7D">
              <w:t>105,966</w:t>
            </w:r>
          </w:p>
        </w:tc>
        <w:tc>
          <w:tcPr>
            <w:tcW w:w="1980" w:type="dxa"/>
            <w:vAlign w:val="center"/>
          </w:tcPr>
          <w:p w:rsidR="004E4C7D" w:rsidRPr="004E4C7D" w:rsidRDefault="004E4C7D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4C7D" w:rsidRPr="004E4C7D" w:rsidTr="0051270B">
        <w:tc>
          <w:tcPr>
            <w:tcW w:w="913" w:type="dxa"/>
            <w:vAlign w:val="center"/>
          </w:tcPr>
          <w:p w:rsidR="004E4C7D" w:rsidRPr="004E4C7D" w:rsidRDefault="004E4C7D">
            <w:pPr>
              <w:pStyle w:val="ConsPlusNormal"/>
              <w:jc w:val="center"/>
            </w:pPr>
            <w:r w:rsidRPr="004E4C7D">
              <w:t>2.n</w:t>
            </w:r>
          </w:p>
        </w:tc>
        <w:tc>
          <w:tcPr>
            <w:tcW w:w="4111" w:type="dxa"/>
          </w:tcPr>
          <w:p w:rsidR="004E4C7D" w:rsidRPr="004E4C7D" w:rsidRDefault="004E4C7D">
            <w:pPr>
              <w:pStyle w:val="ConsPlusNormal"/>
              <w:ind w:firstLine="5"/>
              <w:jc w:val="both"/>
            </w:pPr>
            <w:r w:rsidRPr="004E4C7D">
              <w:t>в том числе трансформаторная мощность подстанций на i уровне напряжения</w:t>
            </w:r>
          </w:p>
        </w:tc>
        <w:tc>
          <w:tcPr>
            <w:tcW w:w="978" w:type="dxa"/>
            <w:vAlign w:val="center"/>
          </w:tcPr>
          <w:p w:rsidR="004E4C7D" w:rsidRPr="004E4C7D" w:rsidRDefault="004E4C7D">
            <w:pPr>
              <w:pStyle w:val="ConsPlusNormal"/>
              <w:jc w:val="center"/>
            </w:pPr>
            <w:proofErr w:type="spellStart"/>
            <w:r w:rsidRPr="004E4C7D">
              <w:t>МВа</w:t>
            </w:r>
            <w:proofErr w:type="spellEnd"/>
          </w:p>
        </w:tc>
        <w:tc>
          <w:tcPr>
            <w:tcW w:w="1260" w:type="dxa"/>
            <w:vAlign w:val="center"/>
          </w:tcPr>
          <w:p w:rsidR="004E4C7D" w:rsidRPr="004E4C7D" w:rsidRDefault="004E4C7D" w:rsidP="00281DFD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4E4C7D" w:rsidRPr="004E4C7D" w:rsidRDefault="004E4C7D" w:rsidP="00281DFD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4E4C7D" w:rsidRPr="004E4C7D" w:rsidRDefault="004E4C7D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4C7D" w:rsidRPr="004E4C7D" w:rsidTr="0051270B">
        <w:tc>
          <w:tcPr>
            <w:tcW w:w="913" w:type="dxa"/>
            <w:vAlign w:val="center"/>
          </w:tcPr>
          <w:p w:rsidR="004E4C7D" w:rsidRPr="004E4C7D" w:rsidRDefault="004E4C7D">
            <w:pPr>
              <w:pStyle w:val="ConsPlusNormal"/>
              <w:jc w:val="center"/>
            </w:pPr>
            <w:r w:rsidRPr="004E4C7D">
              <w:t>3</w:t>
            </w:r>
          </w:p>
        </w:tc>
        <w:tc>
          <w:tcPr>
            <w:tcW w:w="4111" w:type="dxa"/>
          </w:tcPr>
          <w:p w:rsidR="004E4C7D" w:rsidRPr="004E4C7D" w:rsidRDefault="004E4C7D">
            <w:pPr>
              <w:pStyle w:val="ConsPlusNormal"/>
              <w:ind w:firstLine="5"/>
              <w:jc w:val="both"/>
            </w:pPr>
            <w:r w:rsidRPr="004E4C7D">
              <w:t>Количество условных единиц по линиям электропередач, всего</w:t>
            </w:r>
          </w:p>
        </w:tc>
        <w:tc>
          <w:tcPr>
            <w:tcW w:w="978" w:type="dxa"/>
            <w:vAlign w:val="center"/>
          </w:tcPr>
          <w:p w:rsidR="004E4C7D" w:rsidRPr="004E4C7D" w:rsidRDefault="004E4C7D">
            <w:pPr>
              <w:pStyle w:val="ConsPlusNormal"/>
              <w:jc w:val="center"/>
            </w:pPr>
            <w:r w:rsidRPr="004E4C7D">
              <w:t>у.е.</w:t>
            </w:r>
          </w:p>
        </w:tc>
        <w:tc>
          <w:tcPr>
            <w:tcW w:w="1260" w:type="dxa"/>
            <w:vAlign w:val="center"/>
          </w:tcPr>
          <w:p w:rsidR="004E4C7D" w:rsidRPr="004E4C7D" w:rsidRDefault="004E4C7D" w:rsidP="00281DFD">
            <w:pPr>
              <w:pStyle w:val="ConsPlusNormal"/>
            </w:pPr>
            <w:r w:rsidRPr="004E4C7D">
              <w:t>148,034</w:t>
            </w:r>
          </w:p>
        </w:tc>
        <w:tc>
          <w:tcPr>
            <w:tcW w:w="1260" w:type="dxa"/>
            <w:vAlign w:val="center"/>
          </w:tcPr>
          <w:p w:rsidR="004E4C7D" w:rsidRPr="004E4C7D" w:rsidRDefault="004E4C7D" w:rsidP="00281DFD">
            <w:pPr>
              <w:pStyle w:val="ConsPlusNormal"/>
            </w:pPr>
            <w:r w:rsidRPr="004E4C7D">
              <w:t>148,034</w:t>
            </w:r>
          </w:p>
        </w:tc>
        <w:tc>
          <w:tcPr>
            <w:tcW w:w="1980" w:type="dxa"/>
            <w:vAlign w:val="center"/>
          </w:tcPr>
          <w:p w:rsidR="004E4C7D" w:rsidRPr="004E4C7D" w:rsidRDefault="004E4C7D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4C7D" w:rsidRPr="004E4C7D" w:rsidTr="0051270B">
        <w:tc>
          <w:tcPr>
            <w:tcW w:w="913" w:type="dxa"/>
            <w:vAlign w:val="center"/>
          </w:tcPr>
          <w:p w:rsidR="004E4C7D" w:rsidRPr="004E4C7D" w:rsidRDefault="004E4C7D">
            <w:pPr>
              <w:pStyle w:val="ConsPlusNormal"/>
              <w:jc w:val="center"/>
            </w:pPr>
            <w:r w:rsidRPr="004E4C7D">
              <w:t>3.n</w:t>
            </w:r>
          </w:p>
        </w:tc>
        <w:tc>
          <w:tcPr>
            <w:tcW w:w="4111" w:type="dxa"/>
          </w:tcPr>
          <w:p w:rsidR="004E4C7D" w:rsidRPr="004E4C7D" w:rsidRDefault="004E4C7D">
            <w:pPr>
              <w:pStyle w:val="ConsPlusNormal"/>
              <w:ind w:firstLine="5"/>
              <w:jc w:val="both"/>
            </w:pPr>
            <w:r w:rsidRPr="004E4C7D">
              <w:t>в том числе количество условных единиц по линиям электропередач на i уровне напряжения</w:t>
            </w:r>
          </w:p>
        </w:tc>
        <w:tc>
          <w:tcPr>
            <w:tcW w:w="978" w:type="dxa"/>
            <w:vAlign w:val="center"/>
          </w:tcPr>
          <w:p w:rsidR="004E4C7D" w:rsidRPr="004E4C7D" w:rsidRDefault="004E4C7D">
            <w:pPr>
              <w:pStyle w:val="ConsPlusNormal"/>
              <w:jc w:val="center"/>
            </w:pPr>
            <w:r w:rsidRPr="004E4C7D">
              <w:t>у.е.</w:t>
            </w:r>
          </w:p>
        </w:tc>
        <w:tc>
          <w:tcPr>
            <w:tcW w:w="1260" w:type="dxa"/>
            <w:vAlign w:val="center"/>
          </w:tcPr>
          <w:p w:rsidR="004E4C7D" w:rsidRPr="004E4C7D" w:rsidRDefault="004E4C7D" w:rsidP="00281DFD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4E4C7D" w:rsidRPr="004E4C7D" w:rsidRDefault="004E4C7D" w:rsidP="00281DFD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4E4C7D" w:rsidRPr="004E4C7D" w:rsidRDefault="004E4C7D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4C7D" w:rsidRPr="004E4C7D" w:rsidTr="0051270B">
        <w:tc>
          <w:tcPr>
            <w:tcW w:w="913" w:type="dxa"/>
            <w:vAlign w:val="center"/>
          </w:tcPr>
          <w:p w:rsidR="004E4C7D" w:rsidRPr="004E4C7D" w:rsidRDefault="004E4C7D">
            <w:pPr>
              <w:pStyle w:val="ConsPlusNormal"/>
              <w:jc w:val="center"/>
            </w:pPr>
            <w:r w:rsidRPr="004E4C7D">
              <w:t>4</w:t>
            </w:r>
          </w:p>
        </w:tc>
        <w:tc>
          <w:tcPr>
            <w:tcW w:w="4111" w:type="dxa"/>
          </w:tcPr>
          <w:p w:rsidR="004E4C7D" w:rsidRPr="004E4C7D" w:rsidRDefault="004E4C7D">
            <w:pPr>
              <w:pStyle w:val="ConsPlusNormal"/>
              <w:jc w:val="both"/>
            </w:pPr>
            <w:r w:rsidRPr="004E4C7D">
              <w:t xml:space="preserve">Количество условных единиц по </w:t>
            </w:r>
            <w:r w:rsidRPr="004E4C7D">
              <w:lastRenderedPageBreak/>
              <w:t>подстанциям, всего</w:t>
            </w:r>
          </w:p>
        </w:tc>
        <w:tc>
          <w:tcPr>
            <w:tcW w:w="978" w:type="dxa"/>
            <w:vAlign w:val="center"/>
          </w:tcPr>
          <w:p w:rsidR="004E4C7D" w:rsidRPr="004E4C7D" w:rsidRDefault="004E4C7D">
            <w:pPr>
              <w:pStyle w:val="ConsPlusNormal"/>
              <w:jc w:val="center"/>
            </w:pPr>
            <w:r w:rsidRPr="004E4C7D">
              <w:lastRenderedPageBreak/>
              <w:t>у.е.</w:t>
            </w:r>
          </w:p>
        </w:tc>
        <w:tc>
          <w:tcPr>
            <w:tcW w:w="1260" w:type="dxa"/>
            <w:vAlign w:val="center"/>
          </w:tcPr>
          <w:p w:rsidR="004E4C7D" w:rsidRPr="004E4C7D" w:rsidRDefault="004E4C7D" w:rsidP="00281DFD">
            <w:pPr>
              <w:pStyle w:val="ConsPlusNormal"/>
            </w:pPr>
            <w:r w:rsidRPr="004E4C7D">
              <w:t>912,804</w:t>
            </w:r>
          </w:p>
        </w:tc>
        <w:tc>
          <w:tcPr>
            <w:tcW w:w="1260" w:type="dxa"/>
            <w:vAlign w:val="center"/>
          </w:tcPr>
          <w:p w:rsidR="004E4C7D" w:rsidRPr="004E4C7D" w:rsidRDefault="004E4C7D" w:rsidP="00281DFD">
            <w:pPr>
              <w:pStyle w:val="ConsPlusNormal"/>
            </w:pPr>
            <w:r w:rsidRPr="004E4C7D">
              <w:t>912,804</w:t>
            </w:r>
          </w:p>
        </w:tc>
        <w:tc>
          <w:tcPr>
            <w:tcW w:w="1980" w:type="dxa"/>
            <w:vAlign w:val="center"/>
          </w:tcPr>
          <w:p w:rsidR="004E4C7D" w:rsidRPr="004E4C7D" w:rsidRDefault="004E4C7D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4C7D" w:rsidRPr="004E4C7D" w:rsidTr="0051270B">
        <w:tc>
          <w:tcPr>
            <w:tcW w:w="913" w:type="dxa"/>
            <w:vAlign w:val="center"/>
          </w:tcPr>
          <w:p w:rsidR="004E4C7D" w:rsidRPr="004E4C7D" w:rsidRDefault="004E4C7D">
            <w:pPr>
              <w:pStyle w:val="ConsPlusNormal"/>
              <w:jc w:val="center"/>
            </w:pPr>
            <w:r w:rsidRPr="004E4C7D">
              <w:lastRenderedPageBreak/>
              <w:t>4.n</w:t>
            </w:r>
          </w:p>
        </w:tc>
        <w:tc>
          <w:tcPr>
            <w:tcW w:w="4111" w:type="dxa"/>
          </w:tcPr>
          <w:p w:rsidR="004E4C7D" w:rsidRPr="004E4C7D" w:rsidRDefault="004E4C7D">
            <w:pPr>
              <w:pStyle w:val="ConsPlusNormal"/>
              <w:jc w:val="both"/>
            </w:pPr>
            <w:r w:rsidRPr="004E4C7D">
              <w:t>в том числе количество условных единиц по подстанциям на i уровне напряжения</w:t>
            </w:r>
          </w:p>
        </w:tc>
        <w:tc>
          <w:tcPr>
            <w:tcW w:w="978" w:type="dxa"/>
            <w:vAlign w:val="center"/>
          </w:tcPr>
          <w:p w:rsidR="004E4C7D" w:rsidRPr="004E4C7D" w:rsidRDefault="004E4C7D">
            <w:pPr>
              <w:pStyle w:val="ConsPlusNormal"/>
              <w:jc w:val="center"/>
            </w:pPr>
            <w:r w:rsidRPr="004E4C7D">
              <w:t>у.е.</w:t>
            </w:r>
          </w:p>
        </w:tc>
        <w:tc>
          <w:tcPr>
            <w:tcW w:w="1260" w:type="dxa"/>
            <w:vAlign w:val="center"/>
          </w:tcPr>
          <w:p w:rsidR="004E4C7D" w:rsidRPr="004E4C7D" w:rsidRDefault="004E4C7D" w:rsidP="00281DFD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4E4C7D" w:rsidRPr="004E4C7D" w:rsidRDefault="004E4C7D" w:rsidP="00281DFD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4E4C7D" w:rsidRPr="004E4C7D" w:rsidRDefault="004E4C7D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4C7D" w:rsidRPr="004E4C7D" w:rsidTr="0051270B">
        <w:tc>
          <w:tcPr>
            <w:tcW w:w="913" w:type="dxa"/>
            <w:vAlign w:val="center"/>
          </w:tcPr>
          <w:p w:rsidR="004E4C7D" w:rsidRPr="004E4C7D" w:rsidRDefault="004E4C7D">
            <w:pPr>
              <w:pStyle w:val="ConsPlusNormal"/>
              <w:jc w:val="center"/>
            </w:pPr>
            <w:r w:rsidRPr="004E4C7D">
              <w:t>5</w:t>
            </w:r>
          </w:p>
        </w:tc>
        <w:tc>
          <w:tcPr>
            <w:tcW w:w="4111" w:type="dxa"/>
          </w:tcPr>
          <w:p w:rsidR="004E4C7D" w:rsidRPr="004E4C7D" w:rsidRDefault="004E4C7D">
            <w:pPr>
              <w:pStyle w:val="ConsPlusNormal"/>
              <w:jc w:val="both"/>
            </w:pPr>
            <w:r w:rsidRPr="004E4C7D">
              <w:t xml:space="preserve">Длина линий электропередач (в </w:t>
            </w:r>
            <w:proofErr w:type="spellStart"/>
            <w:r w:rsidRPr="004E4C7D">
              <w:t>одноцепном</w:t>
            </w:r>
            <w:proofErr w:type="spellEnd"/>
            <w:r w:rsidRPr="004E4C7D">
              <w:t xml:space="preserve"> выражении), всего</w:t>
            </w:r>
          </w:p>
        </w:tc>
        <w:tc>
          <w:tcPr>
            <w:tcW w:w="978" w:type="dxa"/>
            <w:vAlign w:val="center"/>
          </w:tcPr>
          <w:p w:rsidR="004E4C7D" w:rsidRPr="004E4C7D" w:rsidRDefault="004E4C7D">
            <w:pPr>
              <w:pStyle w:val="ConsPlusNormal"/>
              <w:jc w:val="center"/>
            </w:pPr>
            <w:r w:rsidRPr="004E4C7D">
              <w:t>км</w:t>
            </w:r>
          </w:p>
        </w:tc>
        <w:tc>
          <w:tcPr>
            <w:tcW w:w="1260" w:type="dxa"/>
            <w:vAlign w:val="center"/>
          </w:tcPr>
          <w:p w:rsidR="004E4C7D" w:rsidRPr="004E4C7D" w:rsidRDefault="004E4C7D" w:rsidP="00281DFD">
            <w:pPr>
              <w:pStyle w:val="ConsPlusNormal"/>
            </w:pPr>
            <w:r w:rsidRPr="004E4C7D">
              <w:t>93,81</w:t>
            </w:r>
          </w:p>
        </w:tc>
        <w:tc>
          <w:tcPr>
            <w:tcW w:w="1260" w:type="dxa"/>
            <w:vAlign w:val="center"/>
          </w:tcPr>
          <w:p w:rsidR="004E4C7D" w:rsidRPr="004E4C7D" w:rsidRDefault="004E4C7D" w:rsidP="00281DFD">
            <w:pPr>
              <w:pStyle w:val="ConsPlusNormal"/>
            </w:pPr>
            <w:r w:rsidRPr="004E4C7D">
              <w:t>93,81</w:t>
            </w:r>
          </w:p>
        </w:tc>
        <w:tc>
          <w:tcPr>
            <w:tcW w:w="1980" w:type="dxa"/>
            <w:vAlign w:val="center"/>
          </w:tcPr>
          <w:p w:rsidR="004E4C7D" w:rsidRPr="004E4C7D" w:rsidRDefault="004E4C7D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4C7D" w:rsidRPr="004E4C7D" w:rsidTr="0051270B">
        <w:tc>
          <w:tcPr>
            <w:tcW w:w="913" w:type="dxa"/>
            <w:vAlign w:val="center"/>
          </w:tcPr>
          <w:p w:rsidR="004E4C7D" w:rsidRPr="004E4C7D" w:rsidRDefault="004E4C7D">
            <w:pPr>
              <w:pStyle w:val="ConsPlusNormal"/>
              <w:jc w:val="center"/>
            </w:pPr>
            <w:r w:rsidRPr="004E4C7D">
              <w:t>5.n</w:t>
            </w:r>
          </w:p>
        </w:tc>
        <w:tc>
          <w:tcPr>
            <w:tcW w:w="4111" w:type="dxa"/>
          </w:tcPr>
          <w:p w:rsidR="004E4C7D" w:rsidRPr="004E4C7D" w:rsidRDefault="004E4C7D">
            <w:pPr>
              <w:pStyle w:val="ConsPlusNormal"/>
              <w:ind w:firstLine="5"/>
              <w:jc w:val="both"/>
            </w:pPr>
            <w:r w:rsidRPr="004E4C7D">
              <w:t>в том числе длина линий электропередач на i уровне напряжения</w:t>
            </w:r>
          </w:p>
        </w:tc>
        <w:tc>
          <w:tcPr>
            <w:tcW w:w="978" w:type="dxa"/>
            <w:vAlign w:val="center"/>
          </w:tcPr>
          <w:p w:rsidR="004E4C7D" w:rsidRPr="004E4C7D" w:rsidRDefault="004E4C7D">
            <w:pPr>
              <w:pStyle w:val="ConsPlusNormal"/>
              <w:jc w:val="center"/>
            </w:pPr>
            <w:r w:rsidRPr="004E4C7D">
              <w:t>км</w:t>
            </w:r>
          </w:p>
        </w:tc>
        <w:tc>
          <w:tcPr>
            <w:tcW w:w="1260" w:type="dxa"/>
            <w:vAlign w:val="center"/>
          </w:tcPr>
          <w:p w:rsidR="004E4C7D" w:rsidRPr="004E4C7D" w:rsidRDefault="004E4C7D" w:rsidP="00281DFD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4E4C7D" w:rsidRPr="004E4C7D" w:rsidRDefault="004E4C7D" w:rsidP="00281DFD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4E4C7D" w:rsidRPr="004E4C7D" w:rsidRDefault="004E4C7D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4C7D" w:rsidRPr="004E4C7D" w:rsidTr="0051270B">
        <w:tc>
          <w:tcPr>
            <w:tcW w:w="913" w:type="dxa"/>
            <w:vAlign w:val="center"/>
          </w:tcPr>
          <w:p w:rsidR="004E4C7D" w:rsidRPr="004E4C7D" w:rsidRDefault="004E4C7D">
            <w:pPr>
              <w:pStyle w:val="ConsPlusNormal"/>
              <w:jc w:val="center"/>
            </w:pPr>
            <w:r w:rsidRPr="004E4C7D">
              <w:t>6</w:t>
            </w:r>
          </w:p>
        </w:tc>
        <w:tc>
          <w:tcPr>
            <w:tcW w:w="4111" w:type="dxa"/>
          </w:tcPr>
          <w:p w:rsidR="004E4C7D" w:rsidRPr="004E4C7D" w:rsidRDefault="004E4C7D">
            <w:pPr>
              <w:pStyle w:val="ConsPlusNormal"/>
              <w:jc w:val="both"/>
            </w:pPr>
            <w:r w:rsidRPr="004E4C7D">
              <w:t>Доля кабельных линий электропередач</w:t>
            </w:r>
          </w:p>
        </w:tc>
        <w:tc>
          <w:tcPr>
            <w:tcW w:w="978" w:type="dxa"/>
            <w:vAlign w:val="center"/>
          </w:tcPr>
          <w:p w:rsidR="004E4C7D" w:rsidRPr="004E4C7D" w:rsidRDefault="004E4C7D">
            <w:pPr>
              <w:pStyle w:val="ConsPlusNormal"/>
              <w:jc w:val="center"/>
            </w:pPr>
            <w:r w:rsidRPr="004E4C7D">
              <w:t>%</w:t>
            </w:r>
          </w:p>
        </w:tc>
        <w:tc>
          <w:tcPr>
            <w:tcW w:w="1260" w:type="dxa"/>
            <w:vAlign w:val="center"/>
          </w:tcPr>
          <w:p w:rsidR="004E4C7D" w:rsidRPr="004E4C7D" w:rsidRDefault="004E4C7D" w:rsidP="00281DFD">
            <w:pPr>
              <w:pStyle w:val="ConsPlusNormal"/>
            </w:pPr>
            <w:r w:rsidRPr="004E4C7D">
              <w:t>27,91</w:t>
            </w:r>
          </w:p>
        </w:tc>
        <w:tc>
          <w:tcPr>
            <w:tcW w:w="1260" w:type="dxa"/>
            <w:vAlign w:val="center"/>
          </w:tcPr>
          <w:p w:rsidR="004E4C7D" w:rsidRPr="004E4C7D" w:rsidRDefault="004E4C7D" w:rsidP="00281DFD">
            <w:pPr>
              <w:pStyle w:val="ConsPlusNormal"/>
            </w:pPr>
            <w:r w:rsidRPr="004E4C7D">
              <w:t>27,91</w:t>
            </w:r>
          </w:p>
        </w:tc>
        <w:tc>
          <w:tcPr>
            <w:tcW w:w="1980" w:type="dxa"/>
            <w:vAlign w:val="center"/>
          </w:tcPr>
          <w:p w:rsidR="004E4C7D" w:rsidRPr="004E4C7D" w:rsidRDefault="004E4C7D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4C7D" w:rsidRPr="004E4C7D" w:rsidTr="0051270B">
        <w:tc>
          <w:tcPr>
            <w:tcW w:w="913" w:type="dxa"/>
            <w:vAlign w:val="center"/>
          </w:tcPr>
          <w:p w:rsidR="004E4C7D" w:rsidRPr="004E4C7D" w:rsidRDefault="004E4C7D">
            <w:pPr>
              <w:pStyle w:val="ConsPlusNormal"/>
              <w:jc w:val="center"/>
            </w:pPr>
            <w:r w:rsidRPr="004E4C7D">
              <w:t>7</w:t>
            </w:r>
          </w:p>
        </w:tc>
        <w:tc>
          <w:tcPr>
            <w:tcW w:w="4111" w:type="dxa"/>
          </w:tcPr>
          <w:p w:rsidR="004E4C7D" w:rsidRPr="004E4C7D" w:rsidRDefault="004E4C7D">
            <w:pPr>
              <w:pStyle w:val="ConsPlusNormal"/>
              <w:jc w:val="both"/>
            </w:pPr>
            <w:r w:rsidRPr="004E4C7D">
              <w:t>Ввод в эксплуатацию новых объектов электросетевого комплекса на конец года</w:t>
            </w:r>
          </w:p>
        </w:tc>
        <w:tc>
          <w:tcPr>
            <w:tcW w:w="978" w:type="dxa"/>
            <w:vAlign w:val="center"/>
          </w:tcPr>
          <w:p w:rsidR="004E4C7D" w:rsidRPr="004E4C7D" w:rsidRDefault="004E4C7D">
            <w:pPr>
              <w:pStyle w:val="ConsPlusNormal"/>
              <w:jc w:val="center"/>
            </w:pPr>
            <w:r w:rsidRPr="004E4C7D">
              <w:t>тыс. руб.</w:t>
            </w:r>
          </w:p>
        </w:tc>
        <w:tc>
          <w:tcPr>
            <w:tcW w:w="1260" w:type="dxa"/>
            <w:vAlign w:val="center"/>
          </w:tcPr>
          <w:p w:rsidR="004E4C7D" w:rsidRPr="004E4C7D" w:rsidRDefault="004E4C7D" w:rsidP="00281DFD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4E4C7D" w:rsidRPr="004E4C7D" w:rsidRDefault="004E4C7D" w:rsidP="00281DFD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4E4C7D" w:rsidRPr="004E4C7D" w:rsidRDefault="004E4C7D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4C7D" w:rsidRPr="004E4C7D" w:rsidTr="0051270B">
        <w:tc>
          <w:tcPr>
            <w:tcW w:w="913" w:type="dxa"/>
            <w:vAlign w:val="center"/>
          </w:tcPr>
          <w:p w:rsidR="004E4C7D" w:rsidRPr="004E4C7D" w:rsidRDefault="004E4C7D">
            <w:pPr>
              <w:pStyle w:val="ConsPlusNormal"/>
              <w:jc w:val="center"/>
            </w:pPr>
            <w:r w:rsidRPr="004E4C7D">
              <w:t>7.1</w:t>
            </w:r>
          </w:p>
        </w:tc>
        <w:tc>
          <w:tcPr>
            <w:tcW w:w="4111" w:type="dxa"/>
          </w:tcPr>
          <w:p w:rsidR="004E4C7D" w:rsidRPr="004E4C7D" w:rsidRDefault="004E4C7D">
            <w:pPr>
              <w:pStyle w:val="ConsPlusNormal"/>
              <w:jc w:val="both"/>
            </w:pPr>
            <w:r w:rsidRPr="004E4C7D">
              <w:t>в том числе за счет платы за технологическое присоединение</w:t>
            </w:r>
          </w:p>
        </w:tc>
        <w:tc>
          <w:tcPr>
            <w:tcW w:w="978" w:type="dxa"/>
            <w:vAlign w:val="center"/>
          </w:tcPr>
          <w:p w:rsidR="004E4C7D" w:rsidRPr="004E4C7D" w:rsidRDefault="004E4C7D">
            <w:pPr>
              <w:pStyle w:val="ConsPlusNormal"/>
              <w:jc w:val="center"/>
            </w:pPr>
            <w:r w:rsidRPr="004E4C7D">
              <w:t>тыс. руб.</w:t>
            </w:r>
          </w:p>
        </w:tc>
        <w:tc>
          <w:tcPr>
            <w:tcW w:w="1260" w:type="dxa"/>
            <w:vAlign w:val="center"/>
          </w:tcPr>
          <w:p w:rsidR="004E4C7D" w:rsidRPr="004E4C7D" w:rsidRDefault="004E4C7D" w:rsidP="00281DFD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4E4C7D" w:rsidRPr="004E4C7D" w:rsidRDefault="004E4C7D" w:rsidP="00281DFD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4E4C7D" w:rsidRPr="004E4C7D" w:rsidRDefault="004E4C7D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4C7D" w:rsidRPr="004E4C7D" w:rsidTr="0051270B">
        <w:tc>
          <w:tcPr>
            <w:tcW w:w="913" w:type="dxa"/>
            <w:vAlign w:val="center"/>
          </w:tcPr>
          <w:p w:rsidR="004E4C7D" w:rsidRPr="004E4C7D" w:rsidRDefault="004E4C7D">
            <w:pPr>
              <w:pStyle w:val="ConsPlusNormal"/>
              <w:jc w:val="center"/>
            </w:pPr>
            <w:r w:rsidRPr="004E4C7D">
              <w:t>8</w:t>
            </w:r>
          </w:p>
        </w:tc>
        <w:tc>
          <w:tcPr>
            <w:tcW w:w="4111" w:type="dxa"/>
          </w:tcPr>
          <w:p w:rsidR="004E4C7D" w:rsidRPr="004E4C7D" w:rsidRDefault="004E4C7D">
            <w:pPr>
              <w:pStyle w:val="ConsPlusNormal"/>
              <w:ind w:firstLine="10"/>
              <w:jc w:val="both"/>
            </w:pPr>
            <w:r w:rsidRPr="004E4C7D">
              <w:t xml:space="preserve">норматив технологического расхода (потерь) электрической энергии, установленный Минэнерго России </w:t>
            </w:r>
            <w:hyperlink w:anchor="P326" w:history="1">
              <w:r w:rsidRPr="004E4C7D">
                <w:rPr>
                  <w:color w:val="0000FF"/>
                </w:rPr>
                <w:t>&lt;*****&gt;</w:t>
              </w:r>
            </w:hyperlink>
          </w:p>
        </w:tc>
        <w:tc>
          <w:tcPr>
            <w:tcW w:w="978" w:type="dxa"/>
            <w:vAlign w:val="center"/>
          </w:tcPr>
          <w:p w:rsidR="004E4C7D" w:rsidRPr="004E4C7D" w:rsidRDefault="004E4C7D">
            <w:pPr>
              <w:pStyle w:val="ConsPlusNormal"/>
              <w:jc w:val="center"/>
            </w:pPr>
            <w:r w:rsidRPr="004E4C7D">
              <w:t>%</w:t>
            </w:r>
          </w:p>
        </w:tc>
        <w:tc>
          <w:tcPr>
            <w:tcW w:w="1260" w:type="dxa"/>
            <w:vAlign w:val="center"/>
          </w:tcPr>
          <w:p w:rsidR="004E4C7D" w:rsidRPr="004E4C7D" w:rsidRDefault="004E4C7D" w:rsidP="00281DFD">
            <w:pPr>
              <w:pStyle w:val="ConsPlusNormal"/>
            </w:pPr>
            <w:r w:rsidRPr="004E4C7D">
              <w:t>3,8975</w:t>
            </w:r>
          </w:p>
        </w:tc>
        <w:tc>
          <w:tcPr>
            <w:tcW w:w="1260" w:type="dxa"/>
            <w:vAlign w:val="center"/>
          </w:tcPr>
          <w:p w:rsidR="004E4C7D" w:rsidRPr="004E4C7D" w:rsidRDefault="004E4C7D" w:rsidP="00281DFD">
            <w:pPr>
              <w:pStyle w:val="ConsPlusNormal"/>
              <w:jc w:val="center"/>
            </w:pPr>
            <w:r w:rsidRPr="004E4C7D">
              <w:t>X</w:t>
            </w:r>
          </w:p>
        </w:tc>
        <w:tc>
          <w:tcPr>
            <w:tcW w:w="1980" w:type="dxa"/>
            <w:vAlign w:val="center"/>
          </w:tcPr>
          <w:p w:rsidR="004E4C7D" w:rsidRPr="004E4C7D" w:rsidRDefault="004E4C7D">
            <w:pPr>
              <w:pStyle w:val="ConsPlusNormal"/>
              <w:jc w:val="center"/>
            </w:pPr>
            <w:r w:rsidRPr="004E4C7D">
              <w:t>X</w:t>
            </w:r>
          </w:p>
        </w:tc>
      </w:tr>
    </w:tbl>
    <w:p w:rsidR="009804EC" w:rsidRPr="004E4C7D" w:rsidRDefault="009804EC">
      <w:pPr>
        <w:pStyle w:val="ConsPlusNormal"/>
        <w:jc w:val="both"/>
      </w:pPr>
    </w:p>
    <w:p w:rsidR="009804EC" w:rsidRPr="004E4C7D" w:rsidRDefault="009804EC">
      <w:pPr>
        <w:pStyle w:val="ConsPlusNormal"/>
        <w:ind w:firstLine="540"/>
        <w:jc w:val="both"/>
      </w:pPr>
      <w:r w:rsidRPr="004E4C7D">
        <w:t>--------------------------------</w:t>
      </w:r>
    </w:p>
    <w:p w:rsidR="009804EC" w:rsidRPr="00B6483E" w:rsidRDefault="009804EC">
      <w:pPr>
        <w:pStyle w:val="ConsPlusNormal"/>
        <w:spacing w:before="220"/>
        <w:ind w:firstLine="540"/>
        <w:jc w:val="both"/>
      </w:pPr>
      <w:r w:rsidRPr="004E4C7D">
        <w:t>Примечание:</w:t>
      </w:r>
    </w:p>
    <w:p w:rsidR="009804EC" w:rsidRDefault="009804EC">
      <w:pPr>
        <w:pStyle w:val="ConsPlusNormal"/>
        <w:spacing w:before="220"/>
        <w:ind w:firstLine="540"/>
        <w:jc w:val="both"/>
      </w:pPr>
      <w:bookmarkStart w:id="5" w:name="P322"/>
      <w:bookmarkEnd w:id="5"/>
      <w:r w:rsidRPr="00B6483E">
        <w:t>Фактические данные пр</w:t>
      </w:r>
      <w:r w:rsidR="00A81283">
        <w:t xml:space="preserve">иведены по состоянию на </w:t>
      </w:r>
      <w:r w:rsidR="00A81283" w:rsidRPr="004E4C7D">
        <w:t>31.12.202</w:t>
      </w:r>
      <w:r w:rsidR="005F0771" w:rsidRPr="004E4C7D">
        <w:t>1</w:t>
      </w:r>
    </w:p>
    <w:p w:rsidR="00035852" w:rsidRPr="00B6483E" w:rsidRDefault="00035852" w:rsidP="00035852">
      <w:pPr>
        <w:pStyle w:val="ConsPlusNormal"/>
        <w:spacing w:before="220"/>
        <w:ind w:firstLine="540"/>
        <w:jc w:val="both"/>
      </w:pPr>
      <w:r w:rsidRPr="00B6483E">
        <w:t xml:space="preserve">&lt;*&gt; </w:t>
      </w:r>
      <w:proofErr w:type="gramStart"/>
      <w:r w:rsidRPr="00B6483E">
        <w:t>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</w:t>
      </w:r>
      <w:proofErr w:type="gramEnd"/>
      <w:r w:rsidRPr="00B6483E">
        <w:t xml:space="preserve"> электрической энергии в столбце &lt;план&gt; указываются соответствующие значения. </w:t>
      </w:r>
      <w:bookmarkStart w:id="6" w:name="P323"/>
      <w:bookmarkEnd w:id="6"/>
    </w:p>
    <w:p w:rsidR="00035852" w:rsidRPr="00B6483E" w:rsidRDefault="00035852" w:rsidP="00035852">
      <w:pPr>
        <w:pStyle w:val="ConsPlusNormal"/>
        <w:spacing w:before="220"/>
        <w:ind w:firstLine="540"/>
        <w:jc w:val="both"/>
      </w:pPr>
      <w:r w:rsidRPr="00B6483E">
        <w:t>&lt;**&gt;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035852" w:rsidRPr="00B6483E" w:rsidRDefault="00035852" w:rsidP="00035852">
      <w:pPr>
        <w:pStyle w:val="ConsPlusNormal"/>
        <w:spacing w:before="220"/>
        <w:ind w:firstLine="540"/>
        <w:jc w:val="both"/>
      </w:pPr>
      <w:bookmarkStart w:id="7" w:name="P324"/>
      <w:bookmarkEnd w:id="7"/>
      <w:r w:rsidRPr="00B6483E">
        <w:t xml:space="preserve">&lt;***&gt; При наличии отклонений фактических значений показателей от плановых значений более чем на 15 процентов в </w:t>
      </w:r>
      <w:hyperlink w:anchor="P20" w:history="1">
        <w:r w:rsidRPr="00B6483E">
          <w:rPr>
            <w:color w:val="0000FF"/>
          </w:rPr>
          <w:t>столбце</w:t>
        </w:r>
      </w:hyperlink>
      <w:r w:rsidRPr="00B6483E">
        <w:t xml:space="preserve"> &lt;Примечание&gt; указываются причины их возникновения.</w:t>
      </w:r>
    </w:p>
    <w:p w:rsidR="00035852" w:rsidRPr="00B6483E" w:rsidRDefault="00035852" w:rsidP="00035852">
      <w:pPr>
        <w:pStyle w:val="ConsPlusNormal"/>
        <w:spacing w:before="220"/>
        <w:ind w:firstLine="540"/>
        <w:jc w:val="both"/>
      </w:pPr>
      <w:bookmarkStart w:id="8" w:name="P325"/>
      <w:bookmarkEnd w:id="8"/>
      <w:r w:rsidRPr="00B6483E">
        <w:t xml:space="preserve">&lt;****&gt; В соответствии с </w:t>
      </w:r>
      <w:hyperlink r:id="rId5" w:history="1">
        <w:r w:rsidRPr="00B6483E">
          <w:rPr>
            <w:color w:val="0000FF"/>
          </w:rPr>
          <w:t>пунктом 28</w:t>
        </w:r>
      </w:hyperlink>
      <w:r w:rsidRPr="00B6483E"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1178.</w:t>
      </w:r>
    </w:p>
    <w:p w:rsidR="00035852" w:rsidRDefault="00035852" w:rsidP="00035852">
      <w:pPr>
        <w:pStyle w:val="ConsPlusNormal"/>
        <w:spacing w:before="220"/>
        <w:ind w:firstLine="540"/>
        <w:jc w:val="both"/>
      </w:pPr>
      <w:bookmarkStart w:id="9" w:name="P326"/>
      <w:bookmarkEnd w:id="9"/>
      <w:r w:rsidRPr="00B6483E">
        <w:t xml:space="preserve">&lt;*****&gt; В соответствии с </w:t>
      </w:r>
      <w:hyperlink r:id="rId6" w:history="1">
        <w:r w:rsidRPr="00B6483E">
          <w:rPr>
            <w:color w:val="0000FF"/>
          </w:rPr>
          <w:t>пунктом 4.2.14.8</w:t>
        </w:r>
      </w:hyperlink>
      <w:r w:rsidRPr="00B6483E">
        <w:t xml:space="preserve"> Положения о Министерстве энергетики Российской Федерации, утвержденного постановлением Правительства Российской Федерации от 28.05.2008 N 400.</w:t>
      </w:r>
    </w:p>
    <w:p w:rsidR="00035852" w:rsidRDefault="00035852" w:rsidP="00035852">
      <w:pPr>
        <w:pStyle w:val="ConsPlusNormal"/>
        <w:jc w:val="both"/>
      </w:pPr>
    </w:p>
    <w:p w:rsidR="00035852" w:rsidRPr="00B6483E" w:rsidRDefault="00035852">
      <w:pPr>
        <w:pStyle w:val="ConsPlusNormal"/>
        <w:spacing w:before="220"/>
        <w:ind w:firstLine="540"/>
        <w:jc w:val="both"/>
      </w:pPr>
    </w:p>
    <w:sectPr w:rsidR="00035852" w:rsidRPr="00B6483E" w:rsidSect="004A7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976"/>
    <w:rsid w:val="0000113B"/>
    <w:rsid w:val="00024A5B"/>
    <w:rsid w:val="00035852"/>
    <w:rsid w:val="000675B5"/>
    <w:rsid w:val="000839BA"/>
    <w:rsid w:val="000C5756"/>
    <w:rsid w:val="00111094"/>
    <w:rsid w:val="00131DFF"/>
    <w:rsid w:val="001336B4"/>
    <w:rsid w:val="00191302"/>
    <w:rsid w:val="001E4DC0"/>
    <w:rsid w:val="002837D3"/>
    <w:rsid w:val="002B074E"/>
    <w:rsid w:val="00310B31"/>
    <w:rsid w:val="0032258F"/>
    <w:rsid w:val="0036784B"/>
    <w:rsid w:val="003A2B50"/>
    <w:rsid w:val="003E72A8"/>
    <w:rsid w:val="003F348A"/>
    <w:rsid w:val="003F59DD"/>
    <w:rsid w:val="00454E58"/>
    <w:rsid w:val="004A1556"/>
    <w:rsid w:val="004A7D6B"/>
    <w:rsid w:val="004E4C7D"/>
    <w:rsid w:val="0051270B"/>
    <w:rsid w:val="0053595C"/>
    <w:rsid w:val="005548D6"/>
    <w:rsid w:val="005A6B03"/>
    <w:rsid w:val="005B01AF"/>
    <w:rsid w:val="005B7B39"/>
    <w:rsid w:val="005D0C6E"/>
    <w:rsid w:val="005D1B9D"/>
    <w:rsid w:val="005F0771"/>
    <w:rsid w:val="00603D17"/>
    <w:rsid w:val="00761D25"/>
    <w:rsid w:val="007672C2"/>
    <w:rsid w:val="007843C4"/>
    <w:rsid w:val="007C0DDF"/>
    <w:rsid w:val="00812E07"/>
    <w:rsid w:val="00815C0B"/>
    <w:rsid w:val="00843F2D"/>
    <w:rsid w:val="00852976"/>
    <w:rsid w:val="008D1D1D"/>
    <w:rsid w:val="008E4103"/>
    <w:rsid w:val="00930802"/>
    <w:rsid w:val="009548B6"/>
    <w:rsid w:val="00971B92"/>
    <w:rsid w:val="009804EC"/>
    <w:rsid w:val="00A00A22"/>
    <w:rsid w:val="00A55D82"/>
    <w:rsid w:val="00A70F49"/>
    <w:rsid w:val="00A81283"/>
    <w:rsid w:val="00AC4AA5"/>
    <w:rsid w:val="00B05A06"/>
    <w:rsid w:val="00B1155E"/>
    <w:rsid w:val="00B1248E"/>
    <w:rsid w:val="00B12EAD"/>
    <w:rsid w:val="00B6483E"/>
    <w:rsid w:val="00BC26CF"/>
    <w:rsid w:val="00C7065B"/>
    <w:rsid w:val="00D26783"/>
    <w:rsid w:val="00D37C80"/>
    <w:rsid w:val="00D419C0"/>
    <w:rsid w:val="00D51686"/>
    <w:rsid w:val="00D5371A"/>
    <w:rsid w:val="00D63E12"/>
    <w:rsid w:val="00DE7BBE"/>
    <w:rsid w:val="00E72284"/>
    <w:rsid w:val="00EB4944"/>
    <w:rsid w:val="00EF6403"/>
    <w:rsid w:val="00F07058"/>
    <w:rsid w:val="00FB365F"/>
    <w:rsid w:val="00FB3C52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0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913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9130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191302"/>
    <w:pPr>
      <w:ind w:left="720"/>
      <w:contextualSpacing/>
    </w:pPr>
  </w:style>
  <w:style w:type="paragraph" w:customStyle="1" w:styleId="ConsPlusNormal">
    <w:name w:val="ConsPlusNormal"/>
    <w:uiPriority w:val="99"/>
    <w:rsid w:val="0085297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rsid w:val="0085297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alloon Text"/>
    <w:basedOn w:val="a"/>
    <w:link w:val="a5"/>
    <w:uiPriority w:val="99"/>
    <w:semiHidden/>
    <w:rsid w:val="0084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3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5253885AA62CA7991A5DF0E199FB24674660C29CBF4F55710FA406B7B4005712E97385x0O9I" TargetMode="External"/><Relationship Id="rId5" Type="http://schemas.openxmlformats.org/officeDocument/2006/relationships/hyperlink" Target="consultantplus://offline/ref=1F5253885AA62CA7991A5DF0E199FB24674F62C499B34F55710FA406B7B4005712E973850AEC5739x7O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Savrasova Natalya Valerevna</dc:creator>
  <cp:keywords/>
  <dc:description/>
  <cp:lastModifiedBy>Savrasova Natalya Valerevna</cp:lastModifiedBy>
  <cp:revision>14</cp:revision>
  <cp:lastPrinted>2022-03-24T06:48:00Z</cp:lastPrinted>
  <dcterms:created xsi:type="dcterms:W3CDTF">2019-04-12T13:32:00Z</dcterms:created>
  <dcterms:modified xsi:type="dcterms:W3CDTF">2022-03-24T12:39:00Z</dcterms:modified>
</cp:coreProperties>
</file>